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32" w:rsidRPr="007B4C32" w:rsidRDefault="007B4C32" w:rsidP="007B4C32">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7B4C32">
        <w:rPr>
          <w:rFonts w:ascii="Times New Roman" w:eastAsia="Times New Roman" w:hAnsi="Times New Roman" w:cs="Times New Roman"/>
          <w:bCs/>
          <w:kern w:val="36"/>
          <w:sz w:val="40"/>
          <w:szCs w:val="40"/>
        </w:rPr>
        <w:t>Aid convoy blocked in Syria despite UN ceasefire order</w:t>
      </w:r>
    </w:p>
    <w:bookmarkEnd w:id="0"/>
    <w:p w:rsidR="002711F6" w:rsidRPr="007B4C32" w:rsidRDefault="007B4C32" w:rsidP="007B4C32">
      <w:pPr>
        <w:spacing w:after="0" w:line="240" w:lineRule="auto"/>
        <w:rPr>
          <w:rFonts w:ascii="Times New Roman" w:hAnsi="Times New Roman" w:cs="Times New Roman"/>
          <w:sz w:val="24"/>
          <w:szCs w:val="24"/>
        </w:rPr>
      </w:pPr>
      <w:r w:rsidRPr="007B4C32">
        <w:rPr>
          <w:rFonts w:ascii="Times New Roman" w:hAnsi="Times New Roman" w:cs="Times New Roman"/>
          <w:sz w:val="24"/>
          <w:szCs w:val="24"/>
        </w:rPr>
        <w:t>March 1, 2018</w:t>
      </w:r>
    </w:p>
    <w:p w:rsidR="007B4C32" w:rsidRPr="007B4C32" w:rsidRDefault="007B4C32" w:rsidP="007B4C32">
      <w:pPr>
        <w:spacing w:after="0" w:line="240" w:lineRule="auto"/>
        <w:rPr>
          <w:rFonts w:ascii="Times New Roman" w:hAnsi="Times New Roman" w:cs="Times New Roman"/>
          <w:sz w:val="24"/>
          <w:szCs w:val="24"/>
        </w:rPr>
      </w:pPr>
      <w:r w:rsidRPr="007B4C32">
        <w:rPr>
          <w:rFonts w:ascii="Times New Roman" w:hAnsi="Times New Roman" w:cs="Times New Roman"/>
          <w:sz w:val="24"/>
          <w:szCs w:val="24"/>
        </w:rPr>
        <w:t>By AFP</w:t>
      </w:r>
    </w:p>
    <w:p w:rsidR="007B4C32" w:rsidRPr="007B4C32" w:rsidRDefault="007B4C32" w:rsidP="007B4C32">
      <w:pPr>
        <w:spacing w:after="0" w:line="240" w:lineRule="auto"/>
        <w:rPr>
          <w:rFonts w:ascii="Times New Roman" w:hAnsi="Times New Roman" w:cs="Times New Roman"/>
          <w:sz w:val="24"/>
          <w:szCs w:val="24"/>
        </w:rPr>
      </w:pPr>
      <w:r w:rsidRPr="007B4C32">
        <w:rPr>
          <w:rFonts w:ascii="Times New Roman" w:hAnsi="Times New Roman" w:cs="Times New Roman"/>
          <w:sz w:val="24"/>
          <w:szCs w:val="24"/>
        </w:rPr>
        <w:t>The Times of Israel</w:t>
      </w:r>
    </w:p>
    <w:p w:rsidR="007B4C32" w:rsidRPr="007B4C32" w:rsidRDefault="007B4C32" w:rsidP="007B4C32">
      <w:pPr>
        <w:spacing w:after="0" w:line="240" w:lineRule="auto"/>
        <w:rPr>
          <w:rFonts w:ascii="Times New Roman" w:hAnsi="Times New Roman" w:cs="Times New Roman"/>
          <w:sz w:val="24"/>
          <w:szCs w:val="24"/>
        </w:rPr>
      </w:pPr>
      <w:hyperlink r:id="rId4" w:history="1">
        <w:r w:rsidRPr="007B4C32">
          <w:rPr>
            <w:rStyle w:val="Hyperlink"/>
            <w:rFonts w:ascii="Times New Roman" w:hAnsi="Times New Roman" w:cs="Times New Roman"/>
            <w:color w:val="auto"/>
            <w:sz w:val="24"/>
            <w:szCs w:val="24"/>
          </w:rPr>
          <w:t>https://www.timesofisrael.com/aid-convoy-blocked-in-syria-despite-un-ceasefire-order/</w:t>
        </w:r>
      </w:hyperlink>
    </w:p>
    <w:p w:rsidR="007B4C32" w:rsidRPr="007B4C32" w:rsidRDefault="007B4C32" w:rsidP="007B4C32">
      <w:pPr>
        <w:pStyle w:val="NormalWeb"/>
      </w:pPr>
      <w:r w:rsidRPr="007B4C32">
        <w:t xml:space="preserve">About 40 trucks are loaded and ready to ferry relief supplies to Syria’s bomb- and siege-shattered Eastern </w:t>
      </w:r>
      <w:proofErr w:type="spellStart"/>
      <w:r w:rsidRPr="007B4C32">
        <w:t>Ghouta</w:t>
      </w:r>
      <w:proofErr w:type="spellEnd"/>
      <w:r w:rsidRPr="007B4C32">
        <w:t xml:space="preserve">, but there has been no </w:t>
      </w:r>
      <w:proofErr w:type="spellStart"/>
      <w:r w:rsidRPr="007B4C32">
        <w:t>let up</w:t>
      </w:r>
      <w:proofErr w:type="spellEnd"/>
      <w:r w:rsidRPr="007B4C32">
        <w:t xml:space="preserve"> in fighting despite a UN ceasefire resolution, a top UN official said Wednesday. </w:t>
      </w:r>
    </w:p>
    <w:p w:rsidR="007B4C32" w:rsidRPr="007B4C32" w:rsidRDefault="007B4C32" w:rsidP="007B4C32">
      <w:pPr>
        <w:pStyle w:val="NormalWeb"/>
      </w:pPr>
      <w:r w:rsidRPr="007B4C32">
        <w:t xml:space="preserve">Mark </w:t>
      </w:r>
      <w:proofErr w:type="spellStart"/>
      <w:r w:rsidRPr="007B4C32">
        <w:t>Lowcock</w:t>
      </w:r>
      <w:proofErr w:type="spellEnd"/>
      <w:r w:rsidRPr="007B4C32">
        <w:t xml:space="preserve">, the UN </w:t>
      </w:r>
      <w:proofErr w:type="spellStart"/>
      <w:r w:rsidRPr="007B4C32">
        <w:t>under secretary</w:t>
      </w:r>
      <w:proofErr w:type="spellEnd"/>
      <w:r w:rsidRPr="007B4C32">
        <w:t xml:space="preserve"> general for humanitarian affairs, said there has been no change in the situation around the rebel-held enclave in the Damascus suburbs despite a ceasefire resolution Saturday. </w:t>
      </w:r>
    </w:p>
    <w:p w:rsidR="007B4C32" w:rsidRPr="007B4C32" w:rsidRDefault="007B4C32" w:rsidP="007B4C32">
      <w:pPr>
        <w:pStyle w:val="NormalWeb"/>
      </w:pPr>
      <w:r w:rsidRPr="007B4C32">
        <w:t>“When will your resolution be implemented?” he asked, staring fixedly at members of the UN Security Council, who listened in complete silence.</w:t>
      </w:r>
    </w:p>
    <w:p w:rsidR="007B4C32" w:rsidRPr="007B4C32" w:rsidRDefault="007B4C32" w:rsidP="007B4C32">
      <w:pPr>
        <w:pStyle w:val="NormalWeb"/>
      </w:pPr>
      <w:proofErr w:type="spellStart"/>
      <w:r w:rsidRPr="007B4C32">
        <w:t>Lowcock</w:t>
      </w:r>
      <w:proofErr w:type="spellEnd"/>
      <w:r w:rsidRPr="007B4C32">
        <w:t xml:space="preserve"> said trucks loaded with supplies have been poised to go to 10 besieged areas including </w:t>
      </w:r>
      <w:proofErr w:type="spellStart"/>
      <w:r w:rsidRPr="007B4C32">
        <w:t>Douma</w:t>
      </w:r>
      <w:proofErr w:type="spellEnd"/>
      <w:r w:rsidRPr="007B4C32">
        <w:t>, the main town in the enclave, since Saturday.</w:t>
      </w:r>
    </w:p>
    <w:p w:rsidR="007B4C32" w:rsidRPr="007B4C32" w:rsidRDefault="007B4C32" w:rsidP="007B4C32">
      <w:pPr>
        <w:pStyle w:val="NormalWeb"/>
      </w:pPr>
      <w:r w:rsidRPr="007B4C32">
        <w:t>But he said there has been no access for humanitarian convoys, nor authorization by the regime to go into the besieged areas, nor medical evacuations since the Security Council resolution was passed, he said.</w:t>
      </w:r>
    </w:p>
    <w:p w:rsidR="007B4C32" w:rsidRPr="007B4C32" w:rsidRDefault="007B4C32" w:rsidP="007B4C32">
      <w:pPr>
        <w:pStyle w:val="NormalWeb"/>
      </w:pPr>
      <w:r w:rsidRPr="007B4C32">
        <w:t>On the contrary, the bombings have continued, and deaths and wounded have mounted, he said, speaking at a monthly Security Council meeting devoted to the Syrian conflict.</w:t>
      </w:r>
    </w:p>
    <w:p w:rsidR="007B4C32" w:rsidRPr="007B4C32" w:rsidRDefault="007B4C32" w:rsidP="007B4C32">
      <w:pPr>
        <w:pStyle w:val="NormalWeb"/>
      </w:pPr>
      <w:r w:rsidRPr="007B4C32">
        <w:t xml:space="preserve">The US representative Kelley Currie accused the Syrian regime of violating the ceasefire, while Russian Ambassador </w:t>
      </w:r>
      <w:proofErr w:type="spellStart"/>
      <w:r w:rsidRPr="007B4C32">
        <w:t>Vassily</w:t>
      </w:r>
      <w:proofErr w:type="spellEnd"/>
      <w:r w:rsidRPr="007B4C32">
        <w:t xml:space="preserve"> </w:t>
      </w:r>
      <w:proofErr w:type="spellStart"/>
      <w:r w:rsidRPr="007B4C32">
        <w:t>Nebenzia</w:t>
      </w:r>
      <w:proofErr w:type="spellEnd"/>
      <w:r w:rsidRPr="007B4C32">
        <w:t xml:space="preserve"> accused the rebels.</w:t>
      </w:r>
    </w:p>
    <w:p w:rsidR="007B4C32" w:rsidRPr="007B4C32" w:rsidRDefault="007B4C32" w:rsidP="007B4C32">
      <w:pPr>
        <w:pStyle w:val="NormalWeb"/>
      </w:pPr>
      <w:r w:rsidRPr="007B4C32">
        <w:t xml:space="preserve">Carl </w:t>
      </w:r>
      <w:proofErr w:type="spellStart"/>
      <w:r w:rsidRPr="007B4C32">
        <w:t>Skau</w:t>
      </w:r>
      <w:proofErr w:type="spellEnd"/>
      <w:r w:rsidRPr="007B4C32">
        <w:t>, the deputy Swedish ambassador to the United Nations, demanded “immediate access” for the humanitarian aid. “There is no time to lose,” he said.</w:t>
      </w:r>
    </w:p>
    <w:p w:rsidR="007B4C32" w:rsidRPr="007B4C32" w:rsidRDefault="007B4C32" w:rsidP="007B4C32">
      <w:pPr>
        <w:pStyle w:val="NormalWeb"/>
      </w:pPr>
      <w:r w:rsidRPr="007B4C32">
        <w:t xml:space="preserve">Before the meeting began, French ambassador Francois </w:t>
      </w:r>
      <w:proofErr w:type="spellStart"/>
      <w:r w:rsidRPr="007B4C32">
        <w:t>Delattre</w:t>
      </w:r>
      <w:proofErr w:type="spellEnd"/>
      <w:r w:rsidRPr="007B4C32">
        <w:t xml:space="preserve"> recalled that the rebels in </w:t>
      </w:r>
      <w:proofErr w:type="spellStart"/>
      <w:r w:rsidRPr="007B4C32">
        <w:t>Ghouta</w:t>
      </w:r>
      <w:proofErr w:type="spellEnd"/>
      <w:r w:rsidRPr="007B4C32">
        <w:t xml:space="preserve"> had said Tuesday they were ready to observe a ceasefire, but the Syrian regime has given no sign it is ready to do the same.</w:t>
      </w:r>
    </w:p>
    <w:p w:rsidR="007B4C32" w:rsidRPr="007B4C32" w:rsidRDefault="007B4C32" w:rsidP="007B4C32">
      <w:pPr>
        <w:pStyle w:val="NormalWeb"/>
      </w:pPr>
      <w:r w:rsidRPr="007B4C32">
        <w:t>“It is the collective credibility of the Security Council and the responsibility of each of its members that today is heavily at stake in the Syrian drama,” he said.</w:t>
      </w:r>
    </w:p>
    <w:p w:rsidR="007B4C32" w:rsidRPr="007B4C32" w:rsidRDefault="007B4C32" w:rsidP="007B4C32">
      <w:pPr>
        <w:pStyle w:val="NormalWeb"/>
      </w:pPr>
      <w:r w:rsidRPr="007B4C32">
        <w:t xml:space="preserve">Jeffrey </w:t>
      </w:r>
      <w:proofErr w:type="spellStart"/>
      <w:r w:rsidRPr="007B4C32">
        <w:t>Feltman</w:t>
      </w:r>
      <w:proofErr w:type="spellEnd"/>
      <w:r w:rsidRPr="007B4C32">
        <w:t xml:space="preserve">, UN </w:t>
      </w:r>
      <w:proofErr w:type="spellStart"/>
      <w:r w:rsidRPr="007B4C32">
        <w:t>under secretary</w:t>
      </w:r>
      <w:proofErr w:type="spellEnd"/>
      <w:r w:rsidRPr="007B4C32">
        <w:t xml:space="preserve"> general for political affairs, expressed frustration over the council’s inaction.</w:t>
      </w:r>
    </w:p>
    <w:p w:rsidR="007B4C32" w:rsidRPr="007B4C32" w:rsidRDefault="007B4C32" w:rsidP="007B4C32">
      <w:pPr>
        <w:pStyle w:val="NormalWeb"/>
      </w:pPr>
      <w:r w:rsidRPr="007B4C32">
        <w:t>“What we need is implementation of (resolution) 2401 and that is not happening,” he said.</w:t>
      </w:r>
    </w:p>
    <w:p w:rsidR="007B4C32" w:rsidRPr="007B4C32" w:rsidRDefault="007B4C32" w:rsidP="007B4C32">
      <w:pPr>
        <w:pStyle w:val="NormalWeb"/>
      </w:pPr>
      <w:r w:rsidRPr="007B4C32">
        <w:lastRenderedPageBreak/>
        <w:t xml:space="preserve">After a night of intense fighting on the periphery of Eastern </w:t>
      </w:r>
      <w:proofErr w:type="spellStart"/>
      <w:r w:rsidRPr="007B4C32">
        <w:t>Ghouta</w:t>
      </w:r>
      <w:proofErr w:type="spellEnd"/>
      <w:r w:rsidRPr="007B4C32">
        <w:t>, Syrian warplanes early Wednesday bombed several localities in the rebel enclave, where an estimated 600 civilians have died since February 18, about a quarter of them children, according to the Syrian Observatory for Human Rights.</w:t>
      </w:r>
    </w:p>
    <w:p w:rsidR="007B4C32" w:rsidRPr="007B4C32" w:rsidRDefault="007B4C32" w:rsidP="007B4C32">
      <w:pPr>
        <w:pStyle w:val="NormalWeb"/>
      </w:pPr>
    </w:p>
    <w:p w:rsidR="007B4C32" w:rsidRPr="007B4C32" w:rsidRDefault="007B4C32" w:rsidP="007B4C32">
      <w:pPr>
        <w:rPr>
          <w:rFonts w:ascii="Times New Roman" w:hAnsi="Times New Roman" w:cs="Times New Roman"/>
          <w:sz w:val="24"/>
          <w:szCs w:val="24"/>
        </w:rPr>
      </w:pPr>
    </w:p>
    <w:sectPr w:rsidR="007B4C32" w:rsidRPr="007B4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2"/>
    <w:rsid w:val="007B4C3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46AF"/>
  <w15:chartTrackingRefBased/>
  <w15:docId w15:val="{AFAF274E-767D-44DC-8968-CDF7375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4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B4C32"/>
    <w:rPr>
      <w:color w:val="0563C1" w:themeColor="hyperlink"/>
      <w:u w:val="single"/>
    </w:rPr>
  </w:style>
  <w:style w:type="paragraph" w:styleId="NormalWeb">
    <w:name w:val="Normal (Web)"/>
    <w:basedOn w:val="Normal"/>
    <w:uiPriority w:val="99"/>
    <w:semiHidden/>
    <w:unhideWhenUsed/>
    <w:rsid w:val="007B4C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5493">
      <w:bodyDiv w:val="1"/>
      <w:marLeft w:val="0"/>
      <w:marRight w:val="0"/>
      <w:marTop w:val="0"/>
      <w:marBottom w:val="0"/>
      <w:divBdr>
        <w:top w:val="none" w:sz="0" w:space="0" w:color="auto"/>
        <w:left w:val="none" w:sz="0" w:space="0" w:color="auto"/>
        <w:bottom w:val="none" w:sz="0" w:space="0" w:color="auto"/>
        <w:right w:val="none" w:sz="0" w:space="0" w:color="auto"/>
      </w:divBdr>
    </w:div>
    <w:div w:id="1116561474">
      <w:bodyDiv w:val="1"/>
      <w:marLeft w:val="0"/>
      <w:marRight w:val="0"/>
      <w:marTop w:val="0"/>
      <w:marBottom w:val="0"/>
      <w:divBdr>
        <w:top w:val="none" w:sz="0" w:space="0" w:color="auto"/>
        <w:left w:val="none" w:sz="0" w:space="0" w:color="auto"/>
        <w:bottom w:val="none" w:sz="0" w:space="0" w:color="auto"/>
        <w:right w:val="none" w:sz="0" w:space="0" w:color="auto"/>
      </w:divBdr>
    </w:div>
    <w:div w:id="1417051834">
      <w:bodyDiv w:val="1"/>
      <w:marLeft w:val="0"/>
      <w:marRight w:val="0"/>
      <w:marTop w:val="0"/>
      <w:marBottom w:val="0"/>
      <w:divBdr>
        <w:top w:val="none" w:sz="0" w:space="0" w:color="auto"/>
        <w:left w:val="none" w:sz="0" w:space="0" w:color="auto"/>
        <w:bottom w:val="none" w:sz="0" w:space="0" w:color="auto"/>
        <w:right w:val="none" w:sz="0" w:space="0" w:color="auto"/>
      </w:divBdr>
    </w:div>
    <w:div w:id="1925455549">
      <w:bodyDiv w:val="1"/>
      <w:marLeft w:val="0"/>
      <w:marRight w:val="0"/>
      <w:marTop w:val="0"/>
      <w:marBottom w:val="0"/>
      <w:divBdr>
        <w:top w:val="none" w:sz="0" w:space="0" w:color="auto"/>
        <w:left w:val="none" w:sz="0" w:space="0" w:color="auto"/>
        <w:bottom w:val="none" w:sz="0" w:space="0" w:color="auto"/>
        <w:right w:val="none" w:sz="0" w:space="0" w:color="auto"/>
      </w:divBdr>
      <w:divsChild>
        <w:div w:id="1692030561">
          <w:marLeft w:val="0"/>
          <w:marRight w:val="0"/>
          <w:marTop w:val="0"/>
          <w:marBottom w:val="0"/>
          <w:divBdr>
            <w:top w:val="none" w:sz="0" w:space="0" w:color="auto"/>
            <w:left w:val="none" w:sz="0" w:space="0" w:color="auto"/>
            <w:bottom w:val="none" w:sz="0" w:space="0" w:color="auto"/>
            <w:right w:val="none" w:sz="0" w:space="0" w:color="auto"/>
          </w:divBdr>
          <w:divsChild>
            <w:div w:id="21425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aid-convoy-blocked-in-syria-despite-un-ceasefire-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2018-03-01T14:49:00Z</dcterms:created>
  <dcterms:modified xsi:type="dcterms:W3CDTF">2018-03-01T14:51:00Z</dcterms:modified>
</cp:coreProperties>
</file>