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436" w14:textId="77777777" w:rsidR="006B02A3" w:rsidRPr="002C0857" w:rsidRDefault="006B02A3" w:rsidP="006B02A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C0857">
        <w:rPr>
          <w:rFonts w:ascii="Times New Roman" w:eastAsia="Times New Roman" w:hAnsi="Times New Roman" w:cs="Times New Roman"/>
          <w:bCs/>
          <w:kern w:val="36"/>
          <w:sz w:val="44"/>
          <w:szCs w:val="44"/>
        </w:rPr>
        <w:t xml:space="preserve">Israeli Car Hit </w:t>
      </w:r>
      <w:proofErr w:type="gramStart"/>
      <w:r w:rsidRPr="002C0857">
        <w:rPr>
          <w:rFonts w:ascii="Times New Roman" w:eastAsia="Times New Roman" w:hAnsi="Times New Roman" w:cs="Times New Roman"/>
          <w:bCs/>
          <w:kern w:val="36"/>
          <w:sz w:val="44"/>
          <w:szCs w:val="44"/>
        </w:rPr>
        <w:t>By</w:t>
      </w:r>
      <w:proofErr w:type="gramEnd"/>
      <w:r w:rsidRPr="002C0857">
        <w:rPr>
          <w:rFonts w:ascii="Times New Roman" w:eastAsia="Times New Roman" w:hAnsi="Times New Roman" w:cs="Times New Roman"/>
          <w:bCs/>
          <w:kern w:val="36"/>
          <w:sz w:val="44"/>
          <w:szCs w:val="44"/>
        </w:rPr>
        <w:t xml:space="preserve"> Gunfire Outside Ramallah; W</w:t>
      </w:r>
      <w:r w:rsidRPr="006B02A3">
        <w:rPr>
          <w:rFonts w:ascii="Times New Roman" w:eastAsia="Times New Roman" w:hAnsi="Times New Roman" w:cs="Times New Roman"/>
          <w:bCs/>
          <w:kern w:val="36"/>
          <w:sz w:val="44"/>
          <w:szCs w:val="44"/>
        </w:rPr>
        <w:t>om</w:t>
      </w:r>
      <w:r w:rsidRPr="002C0857">
        <w:rPr>
          <w:rFonts w:ascii="Times New Roman" w:eastAsia="Times New Roman" w:hAnsi="Times New Roman" w:cs="Times New Roman"/>
          <w:bCs/>
          <w:kern w:val="36"/>
          <w:sz w:val="44"/>
          <w:szCs w:val="44"/>
        </w:rPr>
        <w:t>a</w:t>
      </w:r>
      <w:bookmarkStart w:id="0" w:name="_GoBack"/>
      <w:bookmarkEnd w:id="0"/>
      <w:r w:rsidRPr="002C0857">
        <w:rPr>
          <w:rFonts w:ascii="Times New Roman" w:eastAsia="Times New Roman" w:hAnsi="Times New Roman" w:cs="Times New Roman"/>
          <w:bCs/>
          <w:kern w:val="36"/>
          <w:sz w:val="44"/>
          <w:szCs w:val="44"/>
        </w:rPr>
        <w:t>n Driver, Two Kids, U</w:t>
      </w:r>
      <w:r w:rsidRPr="006B02A3">
        <w:rPr>
          <w:rFonts w:ascii="Times New Roman" w:eastAsia="Times New Roman" w:hAnsi="Times New Roman" w:cs="Times New Roman"/>
          <w:bCs/>
          <w:kern w:val="36"/>
          <w:sz w:val="44"/>
          <w:szCs w:val="44"/>
        </w:rPr>
        <w:t>nharmed</w:t>
      </w:r>
    </w:p>
    <w:p w14:paraId="2CC64004" w14:textId="77777777" w:rsidR="006B02A3" w:rsidRPr="002C0857" w:rsidRDefault="006B02A3" w:rsidP="002C0857">
      <w:pPr>
        <w:spacing w:after="0" w:line="240" w:lineRule="auto"/>
        <w:outlineLvl w:val="0"/>
        <w:rPr>
          <w:rFonts w:ascii="Times New Roman" w:eastAsia="Times New Roman" w:hAnsi="Times New Roman" w:cs="Times New Roman"/>
          <w:bCs/>
          <w:kern w:val="36"/>
          <w:sz w:val="24"/>
          <w:szCs w:val="24"/>
        </w:rPr>
      </w:pPr>
      <w:r w:rsidRPr="002C0857">
        <w:rPr>
          <w:rFonts w:ascii="Times New Roman" w:eastAsia="Times New Roman" w:hAnsi="Times New Roman" w:cs="Times New Roman"/>
          <w:bCs/>
          <w:kern w:val="36"/>
          <w:sz w:val="24"/>
          <w:szCs w:val="24"/>
        </w:rPr>
        <w:t>December 14, 2016</w:t>
      </w:r>
    </w:p>
    <w:p w14:paraId="4C92B1CB" w14:textId="77777777" w:rsidR="006B02A3" w:rsidRPr="002C0857" w:rsidRDefault="006B02A3" w:rsidP="002C0857">
      <w:pPr>
        <w:spacing w:after="0" w:line="240" w:lineRule="auto"/>
        <w:outlineLvl w:val="0"/>
        <w:rPr>
          <w:rStyle w:val="byline"/>
          <w:rFonts w:ascii="Times New Roman" w:hAnsi="Times New Roman" w:cs="Times New Roman"/>
          <w:sz w:val="24"/>
          <w:szCs w:val="24"/>
        </w:rPr>
      </w:pPr>
      <w:r w:rsidRPr="002C0857">
        <w:rPr>
          <w:rStyle w:val="byline"/>
          <w:rFonts w:ascii="Times New Roman" w:hAnsi="Times New Roman" w:cs="Times New Roman"/>
          <w:sz w:val="24"/>
          <w:szCs w:val="24"/>
        </w:rPr>
        <w:t xml:space="preserve">By </w:t>
      </w:r>
      <w:hyperlink r:id="rId4" w:tooltip="Judah Ari Gross" w:history="1">
        <w:r w:rsidRPr="002C0857">
          <w:rPr>
            <w:rStyle w:val="Hyperlink"/>
            <w:rFonts w:ascii="Times New Roman" w:hAnsi="Times New Roman" w:cs="Times New Roman"/>
            <w:color w:val="auto"/>
            <w:sz w:val="24"/>
            <w:szCs w:val="24"/>
          </w:rPr>
          <w:t>Judah Ari Gross</w:t>
        </w:r>
      </w:hyperlink>
    </w:p>
    <w:p w14:paraId="32BB9881" w14:textId="77777777" w:rsidR="006B02A3" w:rsidRPr="002C0857" w:rsidRDefault="006B02A3" w:rsidP="002C0857">
      <w:pPr>
        <w:spacing w:after="0" w:line="240" w:lineRule="auto"/>
        <w:outlineLvl w:val="0"/>
        <w:rPr>
          <w:rStyle w:val="byline"/>
          <w:rFonts w:ascii="Times New Roman" w:hAnsi="Times New Roman" w:cs="Times New Roman"/>
          <w:sz w:val="24"/>
          <w:szCs w:val="24"/>
        </w:rPr>
      </w:pPr>
      <w:r w:rsidRPr="002C0857">
        <w:rPr>
          <w:rStyle w:val="byline"/>
          <w:rFonts w:ascii="Times New Roman" w:hAnsi="Times New Roman" w:cs="Times New Roman"/>
          <w:sz w:val="24"/>
          <w:szCs w:val="24"/>
        </w:rPr>
        <w:t>The Times of Israel</w:t>
      </w:r>
    </w:p>
    <w:p w14:paraId="61D66BF2" w14:textId="77777777" w:rsidR="006B02A3" w:rsidRPr="002C0857" w:rsidRDefault="006B02A3" w:rsidP="002C0857">
      <w:pPr>
        <w:spacing w:after="0" w:line="240" w:lineRule="auto"/>
        <w:outlineLvl w:val="0"/>
        <w:rPr>
          <w:rFonts w:ascii="Times New Roman" w:eastAsia="Times New Roman" w:hAnsi="Times New Roman" w:cs="Times New Roman"/>
          <w:bCs/>
          <w:kern w:val="36"/>
          <w:sz w:val="24"/>
          <w:szCs w:val="24"/>
        </w:rPr>
      </w:pPr>
      <w:hyperlink r:id="rId5" w:history="1">
        <w:r w:rsidRPr="002C0857">
          <w:rPr>
            <w:rStyle w:val="Hyperlink"/>
            <w:rFonts w:ascii="Times New Roman" w:eastAsia="Times New Roman" w:hAnsi="Times New Roman" w:cs="Times New Roman"/>
            <w:bCs/>
            <w:color w:val="auto"/>
            <w:kern w:val="36"/>
            <w:sz w:val="24"/>
            <w:szCs w:val="24"/>
          </w:rPr>
          <w:t>http://www.timesofisrael.com/israeli-car-hit-by-gunfire-outside-ramallah-no-injuries/</w:t>
        </w:r>
      </w:hyperlink>
    </w:p>
    <w:p w14:paraId="79F81002"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 xml:space="preserve">A gunman shot up an Israeli car with two children in the back seat outside Ramallah in the West Bank on Wednesday evening, causing damage to the vehicle, but no injuries, the army said. </w:t>
      </w:r>
    </w:p>
    <w:p w14:paraId="3C8B088D"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 xml:space="preserve">The Israel Defense Forces launched a search for the perpetrator of the shooting attack, who had fled the scene. </w:t>
      </w:r>
    </w:p>
    <w:p w14:paraId="3CD3CB63"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 xml:space="preserve">An Israeli woman was driving near the Palestinian village of </w:t>
      </w:r>
      <w:proofErr w:type="spellStart"/>
      <w:r w:rsidRPr="006B02A3">
        <w:rPr>
          <w:rFonts w:ascii="Times New Roman" w:eastAsia="Times New Roman" w:hAnsi="Times New Roman" w:cs="Times New Roman"/>
          <w:sz w:val="24"/>
          <w:szCs w:val="24"/>
        </w:rPr>
        <w:t>Deir</w:t>
      </w:r>
      <w:proofErr w:type="spellEnd"/>
      <w:r w:rsidRPr="006B02A3">
        <w:rPr>
          <w:rFonts w:ascii="Times New Roman" w:eastAsia="Times New Roman" w:hAnsi="Times New Roman" w:cs="Times New Roman"/>
          <w:sz w:val="24"/>
          <w:szCs w:val="24"/>
        </w:rPr>
        <w:t xml:space="preserve"> Abu </w:t>
      </w:r>
      <w:proofErr w:type="spellStart"/>
      <w:r w:rsidRPr="006B02A3">
        <w:rPr>
          <w:rFonts w:ascii="Times New Roman" w:eastAsia="Times New Roman" w:hAnsi="Times New Roman" w:cs="Times New Roman"/>
          <w:sz w:val="24"/>
          <w:szCs w:val="24"/>
        </w:rPr>
        <w:t>Mash’al</w:t>
      </w:r>
      <w:proofErr w:type="spellEnd"/>
      <w:r w:rsidRPr="006B02A3">
        <w:rPr>
          <w:rFonts w:ascii="Times New Roman" w:eastAsia="Times New Roman" w:hAnsi="Times New Roman" w:cs="Times New Roman"/>
          <w:sz w:val="24"/>
          <w:szCs w:val="24"/>
        </w:rPr>
        <w:t>, northwest of Ramallah, when a gunman opened fire at her car, the army said.</w:t>
      </w:r>
    </w:p>
    <w:p w14:paraId="242E575A"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Photos from the scene showed multiple bullet holes on the side of the vehicle and on the door; the pictures also showed the children in the back seat.</w:t>
      </w:r>
    </w:p>
    <w:p w14:paraId="20D9EEFD"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The shooting attack came hours after a 21-year-old Palestinian man attacked a group of police officers in the Old City of Jerusalem with a screwdriver, stabbing one of them in the head and another in the upper body, police said.</w:t>
      </w:r>
    </w:p>
    <w:p w14:paraId="63B22AD6"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In response, the officers opened fire, shooting the assailant and mortally wounding him.</w:t>
      </w:r>
    </w:p>
    <w:p w14:paraId="45224628"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A 12-year-old resident of East Jerusalem with a light head wound claimed he was also attacked by the assailant. Police said they were still investigating the claim.</w:t>
      </w:r>
    </w:p>
    <w:p w14:paraId="4EEA5462"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 xml:space="preserve">According to police, the assailant was a 21-year-old Palestinian man from the Palestinian village of Bayt </w:t>
      </w:r>
      <w:proofErr w:type="spellStart"/>
      <w:r w:rsidRPr="006B02A3">
        <w:rPr>
          <w:rFonts w:ascii="Times New Roman" w:eastAsia="Times New Roman" w:hAnsi="Times New Roman" w:cs="Times New Roman"/>
          <w:sz w:val="24"/>
          <w:szCs w:val="24"/>
        </w:rPr>
        <w:t>Surik</w:t>
      </w:r>
      <w:proofErr w:type="spellEnd"/>
      <w:r w:rsidRPr="006B02A3">
        <w:rPr>
          <w:rFonts w:ascii="Times New Roman" w:eastAsia="Times New Roman" w:hAnsi="Times New Roman" w:cs="Times New Roman"/>
          <w:sz w:val="24"/>
          <w:szCs w:val="24"/>
        </w:rPr>
        <w:t>, northwest of Jerusalem, who entered Israel without a permit.</w:t>
      </w:r>
    </w:p>
    <w:p w14:paraId="0EB40401"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He was taken to Hadassah Hospital Mount Scopus in critical condition. After extensive CPR attempts, doctors pronounced him dead, a hospital spokesperson said.</w:t>
      </w:r>
    </w:p>
    <w:p w14:paraId="2B0A4A05"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 xml:space="preserve">Paramedics started treating the 35-year-old injured officer at the scene before taking him to Jerusalem’s </w:t>
      </w:r>
      <w:proofErr w:type="spellStart"/>
      <w:r w:rsidRPr="006B02A3">
        <w:rPr>
          <w:rFonts w:ascii="Times New Roman" w:eastAsia="Times New Roman" w:hAnsi="Times New Roman" w:cs="Times New Roman"/>
          <w:sz w:val="24"/>
          <w:szCs w:val="24"/>
        </w:rPr>
        <w:t>Shaare</w:t>
      </w:r>
      <w:proofErr w:type="spellEnd"/>
      <w:r w:rsidRPr="006B02A3">
        <w:rPr>
          <w:rFonts w:ascii="Times New Roman" w:eastAsia="Times New Roman" w:hAnsi="Times New Roman" w:cs="Times New Roman"/>
          <w:sz w:val="24"/>
          <w:szCs w:val="24"/>
        </w:rPr>
        <w:t xml:space="preserve"> </w:t>
      </w:r>
      <w:proofErr w:type="spellStart"/>
      <w:r w:rsidRPr="006B02A3">
        <w:rPr>
          <w:rFonts w:ascii="Times New Roman" w:eastAsia="Times New Roman" w:hAnsi="Times New Roman" w:cs="Times New Roman"/>
          <w:sz w:val="24"/>
          <w:szCs w:val="24"/>
        </w:rPr>
        <w:t>Zedek</w:t>
      </w:r>
      <w:proofErr w:type="spellEnd"/>
      <w:r w:rsidRPr="006B02A3">
        <w:rPr>
          <w:rFonts w:ascii="Times New Roman" w:eastAsia="Times New Roman" w:hAnsi="Times New Roman" w:cs="Times New Roman"/>
          <w:sz w:val="24"/>
          <w:szCs w:val="24"/>
        </w:rPr>
        <w:t xml:space="preserve"> Medical Center, according to the </w:t>
      </w:r>
      <w:proofErr w:type="spellStart"/>
      <w:r w:rsidRPr="006B02A3">
        <w:rPr>
          <w:rFonts w:ascii="Times New Roman" w:eastAsia="Times New Roman" w:hAnsi="Times New Roman" w:cs="Times New Roman"/>
          <w:sz w:val="24"/>
          <w:szCs w:val="24"/>
        </w:rPr>
        <w:t>Magen</w:t>
      </w:r>
      <w:proofErr w:type="spellEnd"/>
      <w:r w:rsidRPr="006B02A3">
        <w:rPr>
          <w:rFonts w:ascii="Times New Roman" w:eastAsia="Times New Roman" w:hAnsi="Times New Roman" w:cs="Times New Roman"/>
          <w:sz w:val="24"/>
          <w:szCs w:val="24"/>
        </w:rPr>
        <w:t xml:space="preserve"> David </w:t>
      </w:r>
      <w:proofErr w:type="spellStart"/>
      <w:r w:rsidRPr="006B02A3">
        <w:rPr>
          <w:rFonts w:ascii="Times New Roman" w:eastAsia="Times New Roman" w:hAnsi="Times New Roman" w:cs="Times New Roman"/>
          <w:sz w:val="24"/>
          <w:szCs w:val="24"/>
        </w:rPr>
        <w:t>Adom</w:t>
      </w:r>
      <w:proofErr w:type="spellEnd"/>
      <w:r w:rsidRPr="006B02A3">
        <w:rPr>
          <w:rFonts w:ascii="Times New Roman" w:eastAsia="Times New Roman" w:hAnsi="Times New Roman" w:cs="Times New Roman"/>
          <w:sz w:val="24"/>
          <w:szCs w:val="24"/>
        </w:rPr>
        <w:t xml:space="preserve"> ambulance service.</w:t>
      </w:r>
    </w:p>
    <w:p w14:paraId="44C6695F"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The other injured officer did not require hospitalization.</w:t>
      </w:r>
    </w:p>
    <w:p w14:paraId="0AC54D43"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The East Jerusalem child who was lightly wounded also received treatment from MDA medics at the scene and was taken to Hadassah Hospital Mount Scopus for further care, the ambulance service said.</w:t>
      </w:r>
    </w:p>
    <w:p w14:paraId="4E31BE75"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lastRenderedPageBreak/>
        <w:t>A spate of stabbings, car-</w:t>
      </w:r>
      <w:proofErr w:type="spellStart"/>
      <w:r w:rsidRPr="006B02A3">
        <w:rPr>
          <w:rFonts w:ascii="Times New Roman" w:eastAsia="Times New Roman" w:hAnsi="Times New Roman" w:cs="Times New Roman"/>
          <w:sz w:val="24"/>
          <w:szCs w:val="24"/>
        </w:rPr>
        <w:t>rammings</w:t>
      </w:r>
      <w:proofErr w:type="spellEnd"/>
      <w:r w:rsidRPr="006B02A3">
        <w:rPr>
          <w:rFonts w:ascii="Times New Roman" w:eastAsia="Times New Roman" w:hAnsi="Times New Roman" w:cs="Times New Roman"/>
          <w:sz w:val="24"/>
          <w:szCs w:val="24"/>
        </w:rPr>
        <w:t xml:space="preserve"> and shooting attacks by Palestinian assailants that began a year ago has waned over the last six months, though sporadic incidents have persisted.</w:t>
      </w:r>
    </w:p>
    <w:p w14:paraId="65647468"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From October 2015 to October 2016, 36 Israelis, two Americans and an Eritrean national were killed in stabbing, car-ramming and shooting attacks.</w:t>
      </w:r>
    </w:p>
    <w:p w14:paraId="59D294D1" w14:textId="77777777" w:rsidR="006B02A3" w:rsidRPr="006B02A3" w:rsidRDefault="006B02A3" w:rsidP="006B02A3">
      <w:pPr>
        <w:spacing w:before="100" w:beforeAutospacing="1" w:after="100" w:afterAutospacing="1" w:line="240" w:lineRule="auto"/>
        <w:rPr>
          <w:rFonts w:ascii="Times New Roman" w:eastAsia="Times New Roman" w:hAnsi="Times New Roman" w:cs="Times New Roman"/>
          <w:sz w:val="24"/>
          <w:szCs w:val="24"/>
        </w:rPr>
      </w:pPr>
      <w:r w:rsidRPr="006B02A3">
        <w:rPr>
          <w:rFonts w:ascii="Times New Roman" w:eastAsia="Times New Roman" w:hAnsi="Times New Roman" w:cs="Times New Roman"/>
          <w:sz w:val="24"/>
          <w:szCs w:val="24"/>
        </w:rPr>
        <w:t>According to AFP figures, some 238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p w14:paraId="7EA40A5C" w14:textId="77777777" w:rsidR="006B02A3" w:rsidRPr="006B02A3" w:rsidRDefault="006B02A3" w:rsidP="006B02A3">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62E75F6" w14:textId="77777777" w:rsidR="002711F6" w:rsidRPr="002C0857" w:rsidRDefault="002C0857">
      <w:pPr>
        <w:rPr>
          <w:rFonts w:ascii="Times New Roman" w:hAnsi="Times New Roman" w:cs="Times New Roman"/>
          <w:sz w:val="24"/>
          <w:szCs w:val="24"/>
        </w:rPr>
      </w:pPr>
    </w:p>
    <w:sectPr w:rsidR="002711F6" w:rsidRPr="002C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3"/>
    <w:rsid w:val="002C0857"/>
    <w:rsid w:val="006B02A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365F"/>
  <w15:chartTrackingRefBased/>
  <w15:docId w15:val="{231F546E-6FB1-44BE-8BCB-D852695A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2A3"/>
    <w:rPr>
      <w:rFonts w:ascii="Times New Roman" w:eastAsia="Times New Roman" w:hAnsi="Times New Roman" w:cs="Times New Roman"/>
      <w:b/>
      <w:bCs/>
      <w:kern w:val="36"/>
      <w:sz w:val="48"/>
      <w:szCs w:val="48"/>
    </w:rPr>
  </w:style>
  <w:style w:type="character" w:customStyle="1" w:styleId="byline">
    <w:name w:val="byline"/>
    <w:basedOn w:val="DefaultParagraphFont"/>
    <w:rsid w:val="006B02A3"/>
  </w:style>
  <w:style w:type="character" w:styleId="Hyperlink">
    <w:name w:val="Hyperlink"/>
    <w:basedOn w:val="DefaultParagraphFont"/>
    <w:uiPriority w:val="99"/>
    <w:unhideWhenUsed/>
    <w:rsid w:val="006B02A3"/>
    <w:rPr>
      <w:color w:val="0000FF"/>
      <w:u w:val="single"/>
    </w:rPr>
  </w:style>
  <w:style w:type="paragraph" w:styleId="NormalWeb">
    <w:name w:val="Normal (Web)"/>
    <w:basedOn w:val="Normal"/>
    <w:uiPriority w:val="99"/>
    <w:semiHidden/>
    <w:unhideWhenUsed/>
    <w:rsid w:val="006B0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B0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4284">
      <w:bodyDiv w:val="1"/>
      <w:marLeft w:val="0"/>
      <w:marRight w:val="0"/>
      <w:marTop w:val="0"/>
      <w:marBottom w:val="0"/>
      <w:divBdr>
        <w:top w:val="none" w:sz="0" w:space="0" w:color="auto"/>
        <w:left w:val="none" w:sz="0" w:space="0" w:color="auto"/>
        <w:bottom w:val="none" w:sz="0" w:space="0" w:color="auto"/>
        <w:right w:val="none" w:sz="0" w:space="0" w:color="auto"/>
      </w:divBdr>
    </w:div>
    <w:div w:id="1542522171">
      <w:bodyDiv w:val="1"/>
      <w:marLeft w:val="0"/>
      <w:marRight w:val="0"/>
      <w:marTop w:val="0"/>
      <w:marBottom w:val="0"/>
      <w:divBdr>
        <w:top w:val="none" w:sz="0" w:space="0" w:color="auto"/>
        <w:left w:val="none" w:sz="0" w:space="0" w:color="auto"/>
        <w:bottom w:val="none" w:sz="0" w:space="0" w:color="auto"/>
        <w:right w:val="none" w:sz="0" w:space="0" w:color="auto"/>
      </w:divBdr>
      <w:divsChild>
        <w:div w:id="1729304832">
          <w:marLeft w:val="0"/>
          <w:marRight w:val="0"/>
          <w:marTop w:val="0"/>
          <w:marBottom w:val="0"/>
          <w:divBdr>
            <w:top w:val="none" w:sz="0" w:space="0" w:color="auto"/>
            <w:left w:val="none" w:sz="0" w:space="0" w:color="auto"/>
            <w:bottom w:val="none" w:sz="0" w:space="0" w:color="auto"/>
            <w:right w:val="none" w:sz="0" w:space="0" w:color="auto"/>
          </w:divBdr>
        </w:div>
        <w:div w:id="1689595286">
          <w:marLeft w:val="0"/>
          <w:marRight w:val="0"/>
          <w:marTop w:val="0"/>
          <w:marBottom w:val="150"/>
          <w:divBdr>
            <w:top w:val="none" w:sz="0" w:space="0" w:color="auto"/>
            <w:left w:val="none" w:sz="0" w:space="0" w:color="auto"/>
            <w:bottom w:val="none" w:sz="0" w:space="0" w:color="auto"/>
            <w:right w:val="none" w:sz="0" w:space="0" w:color="auto"/>
          </w:divBdr>
          <w:divsChild>
            <w:div w:id="7951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sraeli-car-hit-by-gunfire-outside-ramallah-no-injuries/" TargetMode="External"/><Relationship Id="rId4" Type="http://schemas.openxmlformats.org/officeDocument/2006/relationships/hyperlink" Target="http://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2016-12-15T15:09:00Z</dcterms:created>
  <dcterms:modified xsi:type="dcterms:W3CDTF">2016-12-15T15:27:00Z</dcterms:modified>
</cp:coreProperties>
</file>