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3C19D" w14:textId="77777777" w:rsidR="009931B0" w:rsidRPr="009931B0" w:rsidRDefault="009931B0" w:rsidP="009931B0">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9931B0">
        <w:rPr>
          <w:rFonts w:ascii="Times New Roman" w:eastAsia="Times New Roman" w:hAnsi="Times New Roman" w:cs="Times New Roman"/>
          <w:bCs/>
          <w:kern w:val="36"/>
          <w:sz w:val="44"/>
          <w:szCs w:val="44"/>
        </w:rPr>
        <w:t>U.N. Watchdog Decides to Close Nuclear Weapons Probe of Iran</w:t>
      </w:r>
    </w:p>
    <w:p w14:paraId="41576D64" w14:textId="77777777" w:rsidR="009931B0" w:rsidRPr="009931B0" w:rsidRDefault="009931B0" w:rsidP="009931B0">
      <w:pPr>
        <w:spacing w:after="0" w:line="240" w:lineRule="auto"/>
        <w:outlineLvl w:val="0"/>
        <w:rPr>
          <w:rStyle w:val="byline"/>
          <w:rFonts w:ascii="Times New Roman" w:hAnsi="Times New Roman" w:cs="Times New Roman"/>
          <w:sz w:val="24"/>
          <w:szCs w:val="24"/>
        </w:rPr>
      </w:pPr>
      <w:r w:rsidRPr="009931B0">
        <w:rPr>
          <w:rStyle w:val="byline"/>
          <w:rFonts w:ascii="Times New Roman" w:hAnsi="Times New Roman" w:cs="Times New Roman"/>
          <w:sz w:val="24"/>
          <w:szCs w:val="24"/>
        </w:rPr>
        <w:t>December 15, 2015</w:t>
      </w:r>
    </w:p>
    <w:p w14:paraId="520C687F" w14:textId="77777777" w:rsidR="009931B0" w:rsidRPr="009931B0" w:rsidRDefault="009931B0" w:rsidP="009931B0">
      <w:pPr>
        <w:spacing w:after="0" w:line="240" w:lineRule="auto"/>
        <w:outlineLvl w:val="0"/>
        <w:rPr>
          <w:rStyle w:val="byline"/>
          <w:rFonts w:ascii="Times New Roman" w:hAnsi="Times New Roman" w:cs="Times New Roman"/>
          <w:sz w:val="24"/>
          <w:szCs w:val="24"/>
        </w:rPr>
      </w:pPr>
      <w:r w:rsidRPr="009931B0">
        <w:rPr>
          <w:rStyle w:val="byline"/>
          <w:rFonts w:ascii="Times New Roman" w:hAnsi="Times New Roman" w:cs="Times New Roman"/>
          <w:sz w:val="24"/>
          <w:szCs w:val="24"/>
        </w:rPr>
        <w:t>By Francois Murphy and Shadia Nasralla</w:t>
      </w:r>
    </w:p>
    <w:p w14:paraId="4111C1CE" w14:textId="77777777" w:rsidR="009931B0" w:rsidRPr="009931B0" w:rsidRDefault="009931B0" w:rsidP="009931B0">
      <w:pPr>
        <w:spacing w:after="0" w:line="240" w:lineRule="auto"/>
        <w:outlineLvl w:val="0"/>
        <w:rPr>
          <w:rStyle w:val="byline"/>
          <w:rFonts w:ascii="Times New Roman" w:hAnsi="Times New Roman" w:cs="Times New Roman"/>
          <w:sz w:val="24"/>
          <w:szCs w:val="24"/>
        </w:rPr>
      </w:pPr>
      <w:r w:rsidRPr="009931B0">
        <w:rPr>
          <w:rStyle w:val="byline"/>
          <w:rFonts w:ascii="Times New Roman" w:hAnsi="Times New Roman" w:cs="Times New Roman"/>
          <w:sz w:val="24"/>
          <w:szCs w:val="24"/>
        </w:rPr>
        <w:t>Reuters</w:t>
      </w:r>
    </w:p>
    <w:p w14:paraId="6144C45D" w14:textId="77777777" w:rsidR="009931B0" w:rsidRPr="009931B0" w:rsidRDefault="009931B0" w:rsidP="009931B0">
      <w:pPr>
        <w:spacing w:after="0" w:line="240" w:lineRule="auto"/>
        <w:outlineLvl w:val="0"/>
        <w:rPr>
          <w:rFonts w:ascii="Times New Roman" w:eastAsia="Times New Roman" w:hAnsi="Times New Roman" w:cs="Times New Roman"/>
          <w:bCs/>
          <w:kern w:val="36"/>
          <w:sz w:val="24"/>
          <w:szCs w:val="24"/>
        </w:rPr>
      </w:pPr>
      <w:hyperlink r:id="rId5" w:history="1">
        <w:r w:rsidRPr="009931B0">
          <w:rPr>
            <w:rStyle w:val="Hyperlink"/>
            <w:rFonts w:ascii="Times New Roman" w:eastAsia="Times New Roman" w:hAnsi="Times New Roman" w:cs="Times New Roman"/>
            <w:bCs/>
            <w:color w:val="auto"/>
            <w:kern w:val="36"/>
            <w:sz w:val="24"/>
            <w:szCs w:val="24"/>
          </w:rPr>
          <w:t>http://www.reuters.com/article/us-nuclear-iran-resolution-idUSKBN0TY1YF20151215</w:t>
        </w:r>
      </w:hyperlink>
    </w:p>
    <w:p w14:paraId="262E1D65" w14:textId="77777777" w:rsidR="009931B0" w:rsidRPr="009931B0" w:rsidRDefault="009931B0" w:rsidP="009931B0">
      <w:pPr>
        <w:pStyle w:val="NormalWeb"/>
      </w:pPr>
      <w:r w:rsidRPr="009931B0">
        <w:t>The U.N. nuclear watchdog's 35-nation board decided on Tuesday to close its investigation into whether Iran once had a secret nuclear weapons programme, opting to support Tehran's deal with world powers rather than dwell on its past actions.</w:t>
      </w:r>
    </w:p>
    <w:p w14:paraId="522A7DF6" w14:textId="77777777" w:rsidR="009931B0" w:rsidRPr="009931B0" w:rsidRDefault="009931B0" w:rsidP="009931B0">
      <w:pPr>
        <w:pStyle w:val="NormalWeb"/>
      </w:pPr>
      <w:r w:rsidRPr="009931B0">
        <w:t>In a symbolic victory for Iran, the International Atomic Energy Agency's (IAEA) Board of Governors passed a resolution ending its long-running inquiry but allowing inspectors to continue to police the country's nuclear programme.</w:t>
      </w:r>
    </w:p>
    <w:p w14:paraId="432F3124" w14:textId="77777777" w:rsidR="009931B0" w:rsidRPr="009931B0" w:rsidRDefault="009931B0" w:rsidP="009931B0">
      <w:pPr>
        <w:pStyle w:val="NormalWeb"/>
      </w:pPr>
      <w:r w:rsidRPr="009931B0">
        <w:t>"The decision by the Board of Governors today ... will open a new chapter for cooperation between Iran and the agency," Iran's ambassador to the IAEA, Reza Najafi, told reporters after the resolution was passed by consensus unopposed.</w:t>
      </w:r>
    </w:p>
    <w:p w14:paraId="047D05B4" w14:textId="77777777" w:rsidR="009931B0" w:rsidRPr="009931B0" w:rsidRDefault="009931B0" w:rsidP="009931B0">
      <w:pPr>
        <w:pStyle w:val="NormalWeb"/>
      </w:pPr>
      <w:r w:rsidRPr="009931B0">
        <w:t>The IAEA produced a report this month that strongly suggested Iran engaged in coordinated activities aimed at developing a nuclear bomb up until 2003, though it found no credible sign of weapons-related work beyond 2009.</w:t>
      </w:r>
    </w:p>
    <w:p w14:paraId="4B5072C7" w14:textId="77777777" w:rsidR="009931B0" w:rsidRPr="009931B0" w:rsidRDefault="009931B0" w:rsidP="009931B0">
      <w:pPr>
        <w:pStyle w:val="NormalWeb"/>
      </w:pPr>
      <w:r w:rsidRPr="009931B0">
        <w:t>Despite the finding -- the clearest indication yet by the IAEA, after 12 years of investigation, that Iran was pursuing atomic bomb capability even though it denies that accusation -- the international response to the report has been muted.</w:t>
      </w:r>
    </w:p>
    <w:p w14:paraId="68501275" w14:textId="77777777" w:rsidR="009931B0" w:rsidRPr="009931B0" w:rsidRDefault="009931B0" w:rsidP="009931B0">
      <w:pPr>
        <w:pStyle w:val="NormalWeb"/>
      </w:pPr>
      <w:r w:rsidRPr="009931B0">
        <w:t>The United States, Russia, Britain, France, Germany and China reached a deal with Tehran in July under which sanctions weighing on Iran's economy will be lifted in exchange for restrictions on the Islamic Republic's atomic activities.</w:t>
      </w:r>
    </w:p>
    <w:p w14:paraId="62E10E5C" w14:textId="77777777" w:rsidR="009931B0" w:rsidRPr="009931B0" w:rsidRDefault="009931B0" w:rsidP="009931B0">
      <w:pPr>
        <w:pStyle w:val="NormalWeb"/>
      </w:pPr>
      <w:r w:rsidRPr="009931B0">
        <w:t>Those six powers want to press ahead with implementing the July accord, regarded as a breakthrough after years of increasing confrontation over the issue that raised fears of a wider Middle East war.</w:t>
      </w:r>
    </w:p>
    <w:p w14:paraId="6EF0C2ED" w14:textId="4B26EF7C" w:rsidR="009931B0" w:rsidRPr="009931B0" w:rsidRDefault="009931B0" w:rsidP="009931B0">
      <w:pPr>
        <w:pStyle w:val="NormalWeb"/>
      </w:pPr>
      <w:r w:rsidRPr="009931B0">
        <w:t xml:space="preserve">They hoped that the IAEA report, produced under the deal, would draw a line under </w:t>
      </w:r>
      <w:r w:rsidR="00EB4173">
        <w:t>the</w:t>
      </w:r>
      <w:bookmarkStart w:id="0" w:name="_GoBack"/>
      <w:bookmarkEnd w:id="0"/>
      <w:r w:rsidRPr="009931B0">
        <w:t xml:space="preserve"> </w:t>
      </w:r>
      <w:r w:rsidR="00EB4173">
        <w:t>long-disputed issue of so-called "possible military dimensions" (PMD) to Iran's activities.</w:t>
      </w:r>
    </w:p>
    <w:p w14:paraId="2572E055" w14:textId="77777777" w:rsidR="009931B0" w:rsidRPr="009931B0" w:rsidRDefault="009931B0" w:rsidP="009931B0">
      <w:pPr>
        <w:pStyle w:val="NormalWeb"/>
      </w:pPr>
      <w:r w:rsidRPr="009931B0">
        <w:t>They have also highlighted, however, that even after the investigation of Iran's past is closed, the IAEA will continue to police Tehran's activities.</w:t>
      </w:r>
    </w:p>
    <w:p w14:paraId="4314D573" w14:textId="77777777" w:rsidR="009931B0" w:rsidRPr="009931B0" w:rsidRDefault="009931B0" w:rsidP="009931B0">
      <w:pPr>
        <w:pStyle w:val="NormalWeb"/>
      </w:pPr>
      <w:r w:rsidRPr="009931B0">
        <w:t>"Closing the PMD agenda item will in no way preclude the IAEA from investigating if there is reason to believe Iran is pursuing any covert nuclear activities in the future, as it had in the past," U.S. Secretary of State John Kerry said on Tuesday after the resolution was passed.</w:t>
      </w:r>
    </w:p>
    <w:p w14:paraId="114D7BF0" w14:textId="77777777" w:rsidR="009931B0" w:rsidRPr="009931B0" w:rsidRDefault="009931B0" w:rsidP="009931B0">
      <w:pPr>
        <w:pStyle w:val="NormalWeb"/>
      </w:pPr>
      <w:r w:rsidRPr="009931B0">
        <w:lastRenderedPageBreak/>
        <w:t>IAEA VERIFICATION</w:t>
      </w:r>
    </w:p>
    <w:p w14:paraId="649873E3" w14:textId="77777777" w:rsidR="009931B0" w:rsidRPr="009931B0" w:rsidRDefault="009931B0" w:rsidP="009931B0">
      <w:pPr>
        <w:pStyle w:val="NormalWeb"/>
      </w:pPr>
      <w:r w:rsidRPr="009931B0">
        <w:t xml:space="preserve">Soon after the resolution was passed, Najafi said Tehran was racing to implement its side of the deal. </w:t>
      </w:r>
    </w:p>
    <w:p w14:paraId="47A2B32A" w14:textId="77777777" w:rsidR="009931B0" w:rsidRPr="009931B0" w:rsidRDefault="009931B0" w:rsidP="009931B0">
      <w:pPr>
        <w:pStyle w:val="NormalWeb"/>
      </w:pPr>
      <w:r w:rsidRPr="009931B0">
        <w:t xml:space="preserve">"We are intending to complete this process within two to three weeks, so accelerate the implementation day as soon as possible," he said, meaning the nuclear restrictions would be in place well before a parliamentary election in February. </w:t>
      </w:r>
    </w:p>
    <w:p w14:paraId="47C03B15" w14:textId="77777777" w:rsidR="009931B0" w:rsidRPr="009931B0" w:rsidRDefault="009931B0" w:rsidP="009931B0">
      <w:pPr>
        <w:pStyle w:val="NormalWeb"/>
      </w:pPr>
      <w:r w:rsidRPr="009931B0">
        <w:t>IAEA Director-General Yukiya Amano, however, said his agency would then need weeks to verify that all the required measures, such as the removal of centrifuges that purify uranium and the reduction of Iran's enriched-uranium stockpile, had been taken.</w:t>
      </w:r>
    </w:p>
    <w:p w14:paraId="34A772E4" w14:textId="77777777" w:rsidR="009931B0" w:rsidRPr="009931B0" w:rsidRDefault="009931B0" w:rsidP="009931B0">
      <w:pPr>
        <w:pStyle w:val="NormalWeb"/>
      </w:pPr>
      <w:r w:rsidRPr="009931B0">
        <w:t>Only once the U.N. agency's inspectors have verified that all the restrictions are in effect will international sanctions battering the Iranian economy be lifted.</w:t>
      </w:r>
    </w:p>
    <w:p w14:paraId="16EF5BA3" w14:textId="77777777" w:rsidR="009931B0" w:rsidRPr="009931B0" w:rsidRDefault="009931B0" w:rsidP="009931B0">
      <w:pPr>
        <w:pStyle w:val="NormalWeb"/>
      </w:pPr>
      <w:r w:rsidRPr="009931B0">
        <w:t xml:space="preserve">"We understand that Iran is undertaking the preparatory steps at quite high speed," Amano told a news conference, adding that it was difficult to say how much additional time the IAEA would need. "Not days, not months. Weeks' time for us," he said. </w:t>
      </w:r>
    </w:p>
    <w:p w14:paraId="779B48A3" w14:textId="77777777" w:rsidR="009931B0" w:rsidRPr="009931B0" w:rsidRDefault="009931B0" w:rsidP="009931B0">
      <w:pPr>
        <w:pStyle w:val="NormalWeb"/>
      </w:pPr>
      <w:r w:rsidRPr="009931B0">
        <w:t>Supporters of the July deal argue that it gives the IAEA far more intrusive powers to inspect Iran's facilities and to monitor what it is doing, and that it extends the time Tehran would need to build an atom bomb if it chose to do so.</w:t>
      </w:r>
    </w:p>
    <w:p w14:paraId="1B3E9FE9" w14:textId="77777777" w:rsidR="009931B0" w:rsidRPr="009931B0" w:rsidRDefault="009931B0" w:rsidP="009931B0">
      <w:pPr>
        <w:pStyle w:val="NormalWeb"/>
      </w:pPr>
      <w:r w:rsidRPr="009931B0">
        <w:t>With companies from the six powers and other nations lining up to do business in the Islamic Republic once sanctions are lifted, there had been little opposition to the resolution.</w:t>
      </w:r>
    </w:p>
    <w:p w14:paraId="4C896983" w14:textId="77777777" w:rsidR="009931B0" w:rsidRPr="009931B0" w:rsidRDefault="009931B0" w:rsidP="009931B0">
      <w:pPr>
        <w:pStyle w:val="NormalWeb"/>
      </w:pPr>
      <w:r w:rsidRPr="009931B0">
        <w:t>Beyond the IAEA board, however, some have argued that a full examination of Iran's past violations of its nuclear non-proliferation obligations has been sacrificed for the sake of the political agreement clinched in Vienna in July.</w:t>
      </w:r>
    </w:p>
    <w:p w14:paraId="4EA1A573" w14:textId="77777777" w:rsidR="009931B0" w:rsidRPr="009931B0" w:rsidRDefault="009931B0" w:rsidP="009931B0">
      <w:pPr>
        <w:pStyle w:val="NormalWeb"/>
      </w:pPr>
      <w:r w:rsidRPr="009931B0">
        <w:t>"Iran's cooperation was certainly not sufficient to close the overall PMD file," the Washington-based Institute for Science and International Security, which closely tracks Iran's nuclear dossier, said in a statement.</w:t>
      </w:r>
    </w:p>
    <w:p w14:paraId="2A5504F8" w14:textId="77777777" w:rsidR="009931B0" w:rsidRPr="009931B0" w:rsidRDefault="009931B0" w:rsidP="009931B0">
      <w:pPr>
        <w:pStyle w:val="NormalWeb"/>
      </w:pPr>
      <w:r w:rsidRPr="009931B0">
        <w:t>At the Vienna headquarters of the IAEA, such criticism though was scarce, and many diplomats saw it as a significant moment after more than a decade of strife.</w:t>
      </w:r>
    </w:p>
    <w:p w14:paraId="1AAC6FEB" w14:textId="77777777" w:rsidR="009931B0" w:rsidRPr="009931B0" w:rsidRDefault="009931B0" w:rsidP="009931B0">
      <w:pPr>
        <w:pStyle w:val="NormalWeb"/>
      </w:pPr>
      <w:r w:rsidRPr="009931B0">
        <w:t xml:space="preserve">"It's not something one should celebrate," one Vienna-based diplomat said on condition of anonymity. "But for Iran it's a great day, undoubtedly. I could see them in the room, they were holding their breath." </w:t>
      </w:r>
    </w:p>
    <w:p w14:paraId="644E4B55" w14:textId="77777777" w:rsidR="009931B0" w:rsidRPr="009931B0" w:rsidRDefault="009931B0" w:rsidP="009931B0">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2AACE83A" w14:textId="77777777" w:rsidR="008D456C" w:rsidRPr="009931B0" w:rsidRDefault="00EB4173">
      <w:pPr>
        <w:rPr>
          <w:rFonts w:ascii="Times New Roman" w:hAnsi="Times New Roman" w:cs="Times New Roman"/>
          <w:sz w:val="24"/>
          <w:szCs w:val="24"/>
        </w:rPr>
      </w:pPr>
    </w:p>
    <w:sectPr w:rsidR="008D456C" w:rsidRPr="00993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67EB"/>
    <w:multiLevelType w:val="multilevel"/>
    <w:tmpl w:val="FC3C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A1D20"/>
    <w:multiLevelType w:val="multilevel"/>
    <w:tmpl w:val="1EF4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B0"/>
    <w:rsid w:val="00546869"/>
    <w:rsid w:val="009931B0"/>
    <w:rsid w:val="00AC2C6A"/>
    <w:rsid w:val="00EB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09693"/>
  <w15:chartTrackingRefBased/>
  <w15:docId w15:val="{E5BD0669-57E4-4CBC-90E1-F9E6726C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31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931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1B0"/>
    <w:rPr>
      <w:rFonts w:ascii="Times New Roman" w:eastAsia="Times New Roman" w:hAnsi="Times New Roman" w:cs="Times New Roman"/>
      <w:b/>
      <w:bCs/>
      <w:kern w:val="36"/>
      <w:sz w:val="48"/>
      <w:szCs w:val="48"/>
    </w:rPr>
  </w:style>
  <w:style w:type="character" w:customStyle="1" w:styleId="byline">
    <w:name w:val="byline"/>
    <w:basedOn w:val="DefaultParagraphFont"/>
    <w:rsid w:val="009931B0"/>
  </w:style>
  <w:style w:type="character" w:styleId="Hyperlink">
    <w:name w:val="Hyperlink"/>
    <w:basedOn w:val="DefaultParagraphFont"/>
    <w:uiPriority w:val="99"/>
    <w:unhideWhenUsed/>
    <w:rsid w:val="009931B0"/>
    <w:rPr>
      <w:color w:val="0563C1" w:themeColor="hyperlink"/>
      <w:u w:val="single"/>
    </w:rPr>
  </w:style>
  <w:style w:type="character" w:customStyle="1" w:styleId="Heading3Char">
    <w:name w:val="Heading 3 Char"/>
    <w:basedOn w:val="DefaultParagraphFont"/>
    <w:link w:val="Heading3"/>
    <w:uiPriority w:val="9"/>
    <w:semiHidden/>
    <w:rsid w:val="009931B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931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bullet">
    <w:name w:val="related-bullet"/>
    <w:basedOn w:val="DefaultParagraphFont"/>
    <w:rsid w:val="00993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677849">
      <w:bodyDiv w:val="1"/>
      <w:marLeft w:val="0"/>
      <w:marRight w:val="0"/>
      <w:marTop w:val="0"/>
      <w:marBottom w:val="0"/>
      <w:divBdr>
        <w:top w:val="none" w:sz="0" w:space="0" w:color="auto"/>
        <w:left w:val="none" w:sz="0" w:space="0" w:color="auto"/>
        <w:bottom w:val="none" w:sz="0" w:space="0" w:color="auto"/>
        <w:right w:val="none" w:sz="0" w:space="0" w:color="auto"/>
      </w:divBdr>
    </w:div>
    <w:div w:id="1093744830">
      <w:bodyDiv w:val="1"/>
      <w:marLeft w:val="0"/>
      <w:marRight w:val="0"/>
      <w:marTop w:val="0"/>
      <w:marBottom w:val="0"/>
      <w:divBdr>
        <w:top w:val="none" w:sz="0" w:space="0" w:color="auto"/>
        <w:left w:val="none" w:sz="0" w:space="0" w:color="auto"/>
        <w:bottom w:val="none" w:sz="0" w:space="0" w:color="auto"/>
        <w:right w:val="none" w:sz="0" w:space="0" w:color="auto"/>
      </w:divBdr>
      <w:divsChild>
        <w:div w:id="774059062">
          <w:marLeft w:val="0"/>
          <w:marRight w:val="0"/>
          <w:marTop w:val="0"/>
          <w:marBottom w:val="0"/>
          <w:divBdr>
            <w:top w:val="none" w:sz="0" w:space="0" w:color="auto"/>
            <w:left w:val="none" w:sz="0" w:space="0" w:color="auto"/>
            <w:bottom w:val="none" w:sz="0" w:space="0" w:color="auto"/>
            <w:right w:val="none" w:sz="0" w:space="0" w:color="auto"/>
          </w:divBdr>
        </w:div>
        <w:div w:id="404298802">
          <w:marLeft w:val="0"/>
          <w:marRight w:val="0"/>
          <w:marTop w:val="0"/>
          <w:marBottom w:val="0"/>
          <w:divBdr>
            <w:top w:val="none" w:sz="0" w:space="0" w:color="auto"/>
            <w:left w:val="none" w:sz="0" w:space="0" w:color="auto"/>
            <w:bottom w:val="none" w:sz="0" w:space="0" w:color="auto"/>
            <w:right w:val="none" w:sz="0" w:space="0" w:color="auto"/>
          </w:divBdr>
        </w:div>
        <w:div w:id="1224293450">
          <w:marLeft w:val="0"/>
          <w:marRight w:val="0"/>
          <w:marTop w:val="0"/>
          <w:marBottom w:val="0"/>
          <w:divBdr>
            <w:top w:val="none" w:sz="0" w:space="0" w:color="auto"/>
            <w:left w:val="none" w:sz="0" w:space="0" w:color="auto"/>
            <w:bottom w:val="none" w:sz="0" w:space="0" w:color="auto"/>
            <w:right w:val="none" w:sz="0" w:space="0" w:color="auto"/>
          </w:divBdr>
        </w:div>
        <w:div w:id="719860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uters.com/article/us-nuclear-iran-resolution-idUSKBN0TY1YF201512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2015-12-15T19:47:00Z</dcterms:created>
  <dcterms:modified xsi:type="dcterms:W3CDTF">2015-12-15T19:57:00Z</dcterms:modified>
</cp:coreProperties>
</file>