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ECA" w:rsidRPr="002D46EB" w:rsidRDefault="002D46EB">
      <w:pPr>
        <w:rPr>
          <w:rFonts w:ascii="Times New Roman" w:hAnsi="Times New Roman" w:cs="Times New Roman"/>
          <w:sz w:val="44"/>
          <w:szCs w:val="44"/>
        </w:rPr>
      </w:pPr>
      <w:bookmarkStart w:id="0" w:name="_GoBack"/>
      <w:r w:rsidRPr="002D46EB">
        <w:rPr>
          <w:rFonts w:ascii="Times New Roman" w:hAnsi="Times New Roman" w:cs="Times New Roman"/>
          <w:sz w:val="44"/>
          <w:szCs w:val="44"/>
        </w:rPr>
        <w:t>Israel P</w:t>
      </w:r>
      <w:r w:rsidRPr="002D46EB">
        <w:rPr>
          <w:rFonts w:ascii="Times New Roman" w:hAnsi="Times New Roman" w:cs="Times New Roman"/>
          <w:sz w:val="44"/>
          <w:szCs w:val="44"/>
        </w:rPr>
        <w:t xml:space="preserve">lans </w:t>
      </w:r>
      <w:r w:rsidRPr="002D46EB">
        <w:rPr>
          <w:rFonts w:ascii="Times New Roman" w:hAnsi="Times New Roman" w:cs="Times New Roman"/>
          <w:sz w:val="44"/>
          <w:szCs w:val="44"/>
        </w:rPr>
        <w:t xml:space="preserve">Additional Retaliatory Moves </w:t>
      </w:r>
      <w:proofErr w:type="gramStart"/>
      <w:r w:rsidRPr="002D46EB">
        <w:rPr>
          <w:rFonts w:ascii="Times New Roman" w:hAnsi="Times New Roman" w:cs="Times New Roman"/>
          <w:sz w:val="44"/>
          <w:szCs w:val="44"/>
        </w:rPr>
        <w:t>Against</w:t>
      </w:r>
      <w:proofErr w:type="gramEnd"/>
      <w:r w:rsidRPr="002D46EB">
        <w:rPr>
          <w:rFonts w:ascii="Times New Roman" w:hAnsi="Times New Roman" w:cs="Times New Roman"/>
          <w:sz w:val="44"/>
          <w:szCs w:val="44"/>
        </w:rPr>
        <w:t xml:space="preserve"> UN Over R</w:t>
      </w:r>
      <w:r w:rsidRPr="002D46EB">
        <w:rPr>
          <w:rFonts w:ascii="Times New Roman" w:hAnsi="Times New Roman" w:cs="Times New Roman"/>
          <w:sz w:val="44"/>
          <w:szCs w:val="44"/>
        </w:rPr>
        <w:t>esolution</w:t>
      </w:r>
    </w:p>
    <w:bookmarkEnd w:id="0"/>
    <w:p w:rsidR="002D46EB" w:rsidRPr="002D46EB" w:rsidRDefault="002D46EB" w:rsidP="002D46EB">
      <w:pPr>
        <w:spacing w:after="0" w:line="240" w:lineRule="auto"/>
        <w:rPr>
          <w:rFonts w:ascii="Times New Roman" w:hAnsi="Times New Roman" w:cs="Times New Roman"/>
          <w:sz w:val="24"/>
          <w:szCs w:val="24"/>
        </w:rPr>
      </w:pPr>
      <w:r w:rsidRPr="002D46EB">
        <w:rPr>
          <w:rFonts w:ascii="Times New Roman" w:hAnsi="Times New Roman" w:cs="Times New Roman"/>
          <w:sz w:val="24"/>
          <w:szCs w:val="24"/>
        </w:rPr>
        <w:t>December 26, 2016</w:t>
      </w:r>
    </w:p>
    <w:p w:rsidR="002D46EB" w:rsidRPr="002D46EB" w:rsidRDefault="002D46EB" w:rsidP="002D46EB">
      <w:pPr>
        <w:spacing w:after="0" w:line="240" w:lineRule="auto"/>
        <w:rPr>
          <w:rFonts w:ascii="Times New Roman" w:hAnsi="Times New Roman" w:cs="Times New Roman"/>
          <w:sz w:val="24"/>
          <w:szCs w:val="24"/>
        </w:rPr>
      </w:pPr>
      <w:r w:rsidRPr="002D46EB">
        <w:rPr>
          <w:rFonts w:ascii="Times New Roman" w:hAnsi="Times New Roman" w:cs="Times New Roman"/>
          <w:sz w:val="24"/>
          <w:szCs w:val="24"/>
        </w:rPr>
        <w:t xml:space="preserve">By </w:t>
      </w:r>
      <w:proofErr w:type="spellStart"/>
      <w:r w:rsidRPr="002D46EB">
        <w:rPr>
          <w:rFonts w:ascii="Times New Roman" w:hAnsi="Times New Roman" w:cs="Times New Roman"/>
          <w:sz w:val="24"/>
          <w:szCs w:val="24"/>
        </w:rPr>
        <w:t>Itamar</w:t>
      </w:r>
      <w:proofErr w:type="spellEnd"/>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Eichner</w:t>
      </w:r>
      <w:proofErr w:type="spellEnd"/>
    </w:p>
    <w:p w:rsidR="002D46EB" w:rsidRPr="002D46EB" w:rsidRDefault="002D46EB" w:rsidP="002D46EB">
      <w:pPr>
        <w:spacing w:after="0" w:line="240" w:lineRule="auto"/>
        <w:rPr>
          <w:rFonts w:ascii="Times New Roman" w:hAnsi="Times New Roman" w:cs="Times New Roman"/>
          <w:sz w:val="24"/>
          <w:szCs w:val="24"/>
        </w:rPr>
      </w:pPr>
      <w:proofErr w:type="spellStart"/>
      <w:r w:rsidRPr="002D46EB">
        <w:rPr>
          <w:rFonts w:ascii="Times New Roman" w:hAnsi="Times New Roman" w:cs="Times New Roman"/>
          <w:sz w:val="24"/>
          <w:szCs w:val="24"/>
        </w:rPr>
        <w:t>YNet</w:t>
      </w:r>
      <w:proofErr w:type="spellEnd"/>
      <w:r w:rsidRPr="002D46EB">
        <w:rPr>
          <w:rFonts w:ascii="Times New Roman" w:hAnsi="Times New Roman" w:cs="Times New Roman"/>
          <w:sz w:val="24"/>
          <w:szCs w:val="24"/>
        </w:rPr>
        <w:t xml:space="preserve"> News</w:t>
      </w:r>
    </w:p>
    <w:p w:rsidR="002D46EB" w:rsidRPr="002D46EB" w:rsidRDefault="002D46EB" w:rsidP="002D46EB">
      <w:pPr>
        <w:spacing w:after="0" w:line="240" w:lineRule="auto"/>
        <w:rPr>
          <w:rStyle w:val="artheaderfooterauthor"/>
          <w:rFonts w:ascii="Times New Roman" w:hAnsi="Times New Roman" w:cs="Times New Roman"/>
          <w:position w:val="-5"/>
          <w:sz w:val="24"/>
          <w:szCs w:val="24"/>
        </w:rPr>
      </w:pPr>
      <w:hyperlink r:id="rId5" w:history="1">
        <w:r w:rsidRPr="002D46EB">
          <w:rPr>
            <w:rStyle w:val="Hyperlink"/>
            <w:rFonts w:ascii="Times New Roman" w:hAnsi="Times New Roman" w:cs="Times New Roman"/>
            <w:color w:val="auto"/>
            <w:position w:val="-5"/>
            <w:sz w:val="24"/>
            <w:szCs w:val="24"/>
          </w:rPr>
          <w:t>http://www.ynetnews.com/articles/0,7340,L-4898606,00.html</w:t>
        </w:r>
      </w:hyperlink>
    </w:p>
    <w:p w:rsidR="002D46EB" w:rsidRPr="002D46EB" w:rsidRDefault="002D46EB" w:rsidP="002D46EB">
      <w:pPr>
        <w:pStyle w:val="NormalWeb"/>
      </w:pPr>
      <w:r w:rsidRPr="002D46EB">
        <w:t>Prime Minister Benjamin Netanyahu added </w:t>
      </w:r>
      <w:hyperlink r:id="rId6" w:tgtFrame="_blank" w:history="1">
        <w:r w:rsidRPr="002D46EB">
          <w:rPr>
            <w:rStyle w:val="Hyperlink"/>
            <w:color w:val="auto"/>
          </w:rPr>
          <w:t>further retaliatory moves</w:t>
        </w:r>
      </w:hyperlink>
      <w:r w:rsidRPr="002D46EB">
        <w:t xml:space="preserve"> against the United Nations on Sunday night following the passing of a </w:t>
      </w:r>
      <w:hyperlink r:id="rId7" w:tgtFrame="_blank" w:history="1">
        <w:r w:rsidRPr="002D46EB">
          <w:rPr>
            <w:rStyle w:val="Hyperlink"/>
            <w:color w:val="auto"/>
          </w:rPr>
          <w:t>resolution that calls to halt settlement construction</w:t>
        </w:r>
      </w:hyperlink>
      <w:r w:rsidRPr="002D46EB">
        <w:t xml:space="preserve">. </w:t>
      </w:r>
    </w:p>
    <w:p w:rsidR="002D46EB" w:rsidRPr="002D46EB" w:rsidRDefault="002D46EB" w:rsidP="002D46EB">
      <w:pPr>
        <w:rPr>
          <w:rFonts w:ascii="Times New Roman" w:hAnsi="Times New Roman" w:cs="Times New Roman"/>
          <w:sz w:val="24"/>
          <w:szCs w:val="24"/>
        </w:rPr>
      </w:pPr>
      <w:r w:rsidRPr="002D46EB">
        <w:rPr>
          <w:rFonts w:ascii="Times New Roman" w:hAnsi="Times New Roman" w:cs="Times New Roman"/>
          <w:sz w:val="24"/>
          <w:szCs w:val="24"/>
        </w:rPr>
        <w:t xml:space="preserve">Israel plans to target the United Nations Relief and Works Agency for Palestine Refugees in the Near East (UNRWA), which Jerusalem says is investing a great deal of manpower and resources in moves meant to undermine and harm the State of Israel. </w:t>
      </w:r>
    </w:p>
    <w:p w:rsidR="002D46EB" w:rsidRPr="002D46EB" w:rsidRDefault="002D46EB" w:rsidP="002D46EB">
      <w:pPr>
        <w:pStyle w:val="NormalWeb"/>
      </w:pPr>
      <w:r w:rsidRPr="002D46EB">
        <w:t xml:space="preserve">According to the Israeli government, there is evidence to indicate teachers and other workers in the agency regularly incite the Palestinian population against Israel. </w:t>
      </w:r>
    </w:p>
    <w:p w:rsidR="002D46EB" w:rsidRPr="002D46EB" w:rsidRDefault="002D46EB" w:rsidP="002D46EB">
      <w:pPr>
        <w:spacing w:line="240" w:lineRule="auto"/>
        <w:rPr>
          <w:rFonts w:ascii="Times New Roman" w:hAnsi="Times New Roman" w:cs="Times New Roman"/>
          <w:sz w:val="24"/>
          <w:szCs w:val="24"/>
        </w:rPr>
      </w:pPr>
      <w:r w:rsidRPr="002D46EB">
        <w:rPr>
          <w:rFonts w:ascii="Times New Roman" w:hAnsi="Times New Roman" w:cs="Times New Roman"/>
          <w:sz w:val="24"/>
          <w:szCs w:val="24"/>
        </w:rPr>
        <w:t xml:space="preserve">Israel will also seek to adjourn the Committee on the Exercise of the Inalienable Rights of the Palestinian People (CEIRPP), which Jerusalem says is a UN body whose entire purpose to "preserve the Palestinian narrative." With this, Israeli officials claim, the UN is actually taking sides in the conflict. </w:t>
      </w:r>
    </w:p>
    <w:p w:rsidR="002D46EB" w:rsidRPr="002D46EB" w:rsidRDefault="002D46EB" w:rsidP="002D46EB">
      <w:pPr>
        <w:spacing w:line="240" w:lineRule="auto"/>
        <w:rPr>
          <w:rFonts w:ascii="Times New Roman" w:hAnsi="Times New Roman" w:cs="Times New Roman"/>
          <w:sz w:val="24"/>
          <w:szCs w:val="24"/>
        </w:rPr>
      </w:pPr>
      <w:r w:rsidRPr="002D46EB">
        <w:rPr>
          <w:rFonts w:ascii="Times New Roman" w:hAnsi="Times New Roman" w:cs="Times New Roman"/>
          <w:sz w:val="24"/>
          <w:szCs w:val="24"/>
        </w:rPr>
        <w:t xml:space="preserve">CEIRPP often pushes anti-Israeli resolutions at the UN, accusing it of "ethnically cleansing the Palestinians" and blaming it for the violence that has plagued Israel for over a year. </w:t>
      </w:r>
    </w:p>
    <w:p w:rsidR="002D46EB" w:rsidRPr="002D46EB" w:rsidRDefault="002D46EB" w:rsidP="002D46EB">
      <w:pPr>
        <w:spacing w:line="240" w:lineRule="auto"/>
        <w:rPr>
          <w:rFonts w:ascii="Times New Roman" w:hAnsi="Times New Roman" w:cs="Times New Roman"/>
          <w:sz w:val="24"/>
          <w:szCs w:val="24"/>
        </w:rPr>
      </w:pPr>
      <w:r w:rsidRPr="002D46EB">
        <w:rPr>
          <w:rFonts w:ascii="Times New Roman" w:hAnsi="Times New Roman" w:cs="Times New Roman"/>
          <w:sz w:val="24"/>
          <w:szCs w:val="24"/>
        </w:rPr>
        <w:t xml:space="preserve">Israel will also work to cancel appointments of anti-Israeli officials at the UN who regularly make statements against Israel, at times using anti-Semitic language. So far, Israel's calls to dismiss these officials have fallen on deaf ears, but Jerusalem hopes the new US administration of Donald Trump would be able to assist on the matter. </w:t>
      </w:r>
    </w:p>
    <w:p w:rsidR="002D46EB" w:rsidRPr="002D46EB" w:rsidRDefault="002D46EB" w:rsidP="002D46EB">
      <w:pPr>
        <w:spacing w:line="240" w:lineRule="auto"/>
        <w:rPr>
          <w:rFonts w:ascii="Times New Roman" w:hAnsi="Times New Roman" w:cs="Times New Roman"/>
          <w:sz w:val="24"/>
          <w:szCs w:val="24"/>
        </w:rPr>
      </w:pPr>
      <w:r w:rsidRPr="002D46EB">
        <w:rPr>
          <w:rFonts w:ascii="Times New Roman" w:hAnsi="Times New Roman" w:cs="Times New Roman"/>
          <w:sz w:val="24"/>
          <w:szCs w:val="24"/>
        </w:rPr>
        <w:t xml:space="preserve">Israel will promote a UN resolution that would set rules of conduct for UN employees, including employees of the UN's different agencies, so they would be made accountable for any statements that exceed their mandate, including ones that incite to violence or are anti-Semitic in nature. As a result of breaking the rules of conduct, the UN employees would be faced with personal sanctions, including dismissal. </w:t>
      </w:r>
    </w:p>
    <w:p w:rsidR="002D46EB" w:rsidRPr="002D46EB" w:rsidRDefault="002D46EB" w:rsidP="002D46EB">
      <w:pPr>
        <w:spacing w:line="240" w:lineRule="auto"/>
        <w:rPr>
          <w:rFonts w:ascii="Times New Roman" w:hAnsi="Times New Roman" w:cs="Times New Roman"/>
          <w:sz w:val="24"/>
          <w:szCs w:val="24"/>
        </w:rPr>
      </w:pPr>
      <w:r w:rsidRPr="002D46EB">
        <w:rPr>
          <w:rFonts w:ascii="Times New Roman" w:hAnsi="Times New Roman" w:cs="Times New Roman"/>
          <w:sz w:val="24"/>
          <w:szCs w:val="24"/>
        </w:rPr>
        <w:t xml:space="preserve">Israel will work to cancel the funding for a March 2016 decision made by the UN Human Rights Council to compile a "black list" of businesses operating in Israel, which the Boycott, Divestment, Sanctions Movement (BDS) could use for measures against Israel. </w:t>
      </w:r>
    </w:p>
    <w:p w:rsidR="002D46EB" w:rsidRPr="002D46EB" w:rsidRDefault="002D46EB" w:rsidP="002D46EB">
      <w:pPr>
        <w:pStyle w:val="NormalWeb"/>
      </w:pPr>
      <w:r w:rsidRPr="002D46EB">
        <w:t>F</w:t>
      </w:r>
      <w:r w:rsidRPr="002D46EB">
        <w:t xml:space="preserve">inally, Israel will cut funding to different UN agencies. </w:t>
      </w:r>
    </w:p>
    <w:p w:rsidR="002D46EB" w:rsidRPr="002D46EB" w:rsidRDefault="002D46EB" w:rsidP="002D46EB">
      <w:pPr>
        <w:pStyle w:val="NormalWeb"/>
      </w:pPr>
      <w:r w:rsidRPr="002D46EB">
        <w:t xml:space="preserve"> Israel accuses the United Nations of being biased against it, and earlier this month, outgoing Secretary General Ban Ki-moon confirmed this assertion. "Over the last decade, I have argued that we cannot have a bias against Israel at the UN," Ban told the UN Security Council. </w:t>
      </w:r>
    </w:p>
    <w:p w:rsidR="002D46EB" w:rsidRPr="002D46EB" w:rsidRDefault="002D46EB" w:rsidP="002D46EB">
      <w:pPr>
        <w:pStyle w:val="NormalWeb"/>
      </w:pPr>
      <w:r w:rsidRPr="002D46EB">
        <w:lastRenderedPageBreak/>
        <w:t xml:space="preserve"> "Decades of political maneuvering have created a disproportionate number of resolutions, reports and committees against Israel. In many cases, instead of helping the Palestinian issue, this reality has foiled the ability of the UN to fulfill its role effectively." </w:t>
      </w:r>
    </w:p>
    <w:p w:rsidR="002D46EB" w:rsidRPr="002D46EB" w:rsidRDefault="002D46EB" w:rsidP="002D46EB">
      <w:pPr>
        <w:pStyle w:val="NormalWeb"/>
      </w:pPr>
      <w:r w:rsidRPr="002D46EB">
        <w:t xml:space="preserve">Israel hopes the new Trump administration will be able to help facilitate these moves. The United States has a lot of influence over the international organization as it funds 22.4 percent of its budget. </w:t>
      </w:r>
    </w:p>
    <w:p w:rsidR="002D46EB" w:rsidRPr="002D46EB" w:rsidRDefault="002D46EB" w:rsidP="002D46EB">
      <w:pPr>
        <w:pStyle w:val="NormalWeb"/>
      </w:pPr>
      <w:r w:rsidRPr="002D46EB">
        <w:t xml:space="preserve">Trump's choice for next US ambassador to the UN is Nikki Haley, the governor of South Carolina, a known Israel supporter. She was the first governor to pass legislation against the BDS Movement in her state and has made many pro-Israel comments throughout her career. </w:t>
      </w:r>
    </w:p>
    <w:p w:rsidR="002D46EB" w:rsidRPr="002D46EB" w:rsidRDefault="002D46EB" w:rsidP="002D46EB">
      <w:pPr>
        <w:spacing w:line="240" w:lineRule="auto"/>
        <w:rPr>
          <w:rFonts w:ascii="Times New Roman" w:hAnsi="Times New Roman" w:cs="Times New Roman"/>
          <w:sz w:val="24"/>
          <w:szCs w:val="24"/>
        </w:rPr>
      </w:pPr>
      <w:r w:rsidRPr="002D46EB">
        <w:rPr>
          <w:rFonts w:ascii="Times New Roman" w:hAnsi="Times New Roman" w:cs="Times New Roman"/>
          <w:sz w:val="24"/>
          <w:szCs w:val="24"/>
        </w:rPr>
        <w:t xml:space="preserve">In addition to moves against the UN, Prime Minister Netanyahu also instructed the Foreign Ministry to suspend any Israeli diplomatic trips to the countries that supported the resolution and reduce contact with their embassies. </w:t>
      </w:r>
    </w:p>
    <w:p w:rsidR="002D46EB" w:rsidRPr="002D46EB" w:rsidRDefault="002D46EB" w:rsidP="002D46EB">
      <w:pPr>
        <w:spacing w:line="240" w:lineRule="auto"/>
        <w:rPr>
          <w:rFonts w:ascii="Times New Roman" w:hAnsi="Times New Roman" w:cs="Times New Roman"/>
          <w:sz w:val="24"/>
          <w:szCs w:val="24"/>
        </w:rPr>
      </w:pPr>
      <w:r w:rsidRPr="002D46EB">
        <w:rPr>
          <w:rFonts w:ascii="Times New Roman" w:hAnsi="Times New Roman" w:cs="Times New Roman"/>
          <w:sz w:val="24"/>
          <w:szCs w:val="24"/>
        </w:rPr>
        <w:t xml:space="preserve">He also instructed government ministers </w:t>
      </w:r>
      <w:hyperlink r:id="rId8" w:tgtFrame="_blank" w:history="1">
        <w:r w:rsidRPr="002D46EB">
          <w:rPr>
            <w:rStyle w:val="Hyperlink"/>
            <w:rFonts w:ascii="Times New Roman" w:hAnsi="Times New Roman" w:cs="Times New Roman"/>
            <w:color w:val="auto"/>
            <w:sz w:val="24"/>
            <w:szCs w:val="24"/>
          </w:rPr>
          <w:t>not to hold meetings with ministers from these countries</w:t>
        </w:r>
      </w:hyperlink>
      <w:r w:rsidRPr="002D46EB">
        <w:rPr>
          <w:rFonts w:ascii="Times New Roman" w:hAnsi="Times New Roman" w:cs="Times New Roman"/>
          <w:sz w:val="24"/>
          <w:szCs w:val="24"/>
        </w:rPr>
        <w:t xml:space="preserve">—including Britain, France, Spain, Japan, Ukraine and Russia—nor travel there. </w:t>
      </w:r>
    </w:p>
    <w:p w:rsidR="002D46EB" w:rsidRPr="002D46EB" w:rsidRDefault="002D46EB" w:rsidP="002D46EB">
      <w:pPr>
        <w:pStyle w:val="NormalWeb"/>
      </w:pPr>
      <w:r w:rsidRPr="002D46EB">
        <w:t> </w:t>
      </w:r>
    </w:p>
    <w:p w:rsidR="002D46EB" w:rsidRPr="002D46EB" w:rsidRDefault="002D46EB" w:rsidP="002D46EB">
      <w:pPr>
        <w:pStyle w:val="NormalWeb"/>
      </w:pPr>
      <w:r w:rsidRPr="002D46EB">
        <w:t> </w:t>
      </w:r>
    </w:p>
    <w:p w:rsidR="002D46EB" w:rsidRPr="002D46EB" w:rsidRDefault="002D46EB">
      <w:pPr>
        <w:rPr>
          <w:rStyle w:val="artheaderfooterauthor"/>
          <w:rFonts w:ascii="Times New Roman" w:hAnsi="Times New Roman" w:cs="Times New Roman"/>
          <w:position w:val="-5"/>
          <w:sz w:val="24"/>
          <w:szCs w:val="24"/>
        </w:rPr>
      </w:pPr>
    </w:p>
    <w:p w:rsidR="002D46EB" w:rsidRPr="002D46EB" w:rsidRDefault="002D46EB">
      <w:pPr>
        <w:rPr>
          <w:rFonts w:ascii="Times New Roman" w:hAnsi="Times New Roman" w:cs="Times New Roman"/>
          <w:sz w:val="24"/>
          <w:szCs w:val="24"/>
        </w:rPr>
      </w:pPr>
    </w:p>
    <w:sectPr w:rsidR="002D46EB" w:rsidRPr="002D4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40CB1"/>
    <w:multiLevelType w:val="multilevel"/>
    <w:tmpl w:val="3F04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EB"/>
    <w:rsid w:val="002D46EB"/>
    <w:rsid w:val="00B9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C299A-D2C0-4661-9790-151FF281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headerfooterauthor">
    <w:name w:val="art_header_footer_author"/>
    <w:basedOn w:val="DefaultParagraphFont"/>
    <w:rsid w:val="002D46EB"/>
  </w:style>
  <w:style w:type="character" w:styleId="Hyperlink">
    <w:name w:val="Hyperlink"/>
    <w:basedOn w:val="DefaultParagraphFont"/>
    <w:uiPriority w:val="99"/>
    <w:unhideWhenUsed/>
    <w:rsid w:val="002D46EB"/>
    <w:rPr>
      <w:color w:val="0563C1" w:themeColor="hyperlink"/>
      <w:u w:val="single"/>
    </w:rPr>
  </w:style>
  <w:style w:type="paragraph" w:styleId="NormalWeb">
    <w:name w:val="Normal (Web)"/>
    <w:basedOn w:val="Normal"/>
    <w:uiPriority w:val="99"/>
    <w:unhideWhenUsed/>
    <w:rsid w:val="002D46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914432">
      <w:bodyDiv w:val="1"/>
      <w:marLeft w:val="0"/>
      <w:marRight w:val="0"/>
      <w:marTop w:val="0"/>
      <w:marBottom w:val="0"/>
      <w:divBdr>
        <w:top w:val="none" w:sz="0" w:space="0" w:color="auto"/>
        <w:left w:val="none" w:sz="0" w:space="0" w:color="auto"/>
        <w:bottom w:val="none" w:sz="0" w:space="0" w:color="auto"/>
        <w:right w:val="none" w:sz="0" w:space="0" w:color="auto"/>
      </w:divBdr>
    </w:div>
    <w:div w:id="170277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netnews.com/articles/0,7340,L-4898288,00.html" TargetMode="External"/><Relationship Id="rId3" Type="http://schemas.openxmlformats.org/officeDocument/2006/relationships/settings" Target="settings.xml"/><Relationship Id="rId7" Type="http://schemas.openxmlformats.org/officeDocument/2006/relationships/hyperlink" Target="http://www.ynetnews.com/articles/0,7340,L-4897550,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netnews.com/articles/0,7340,L-4898065,00.html" TargetMode="External"/><Relationship Id="rId5" Type="http://schemas.openxmlformats.org/officeDocument/2006/relationships/hyperlink" Target="http://www.ynetnews.com/articles/0,7340,L-4898606,00.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2016-12-26T16:17:00Z</dcterms:created>
  <dcterms:modified xsi:type="dcterms:W3CDTF">2016-12-26T16:22:00Z</dcterms:modified>
</cp:coreProperties>
</file>