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707571" w:rsidRPr="00185894" w:rsidRDefault="00185894">
      <w:pPr>
        <w:rPr>
          <w:rFonts w:ascii="Times New Roman" w:hAnsi="Times New Roman" w:cs="Times New Roman"/>
          <w:sz w:val="44"/>
          <w:szCs w:val="44"/>
          <w:lang w:val="en"/>
        </w:rPr>
      </w:pPr>
      <w:r w:rsidRPr="00185894">
        <w:rPr>
          <w:rFonts w:ascii="Times New Roman" w:hAnsi="Times New Roman" w:cs="Times New Roman"/>
          <w:sz w:val="44"/>
          <w:szCs w:val="44"/>
          <w:lang w:val="en"/>
        </w:rPr>
        <w:fldChar w:fldCharType="begin"/>
      </w:r>
      <w:r w:rsidRPr="00185894">
        <w:rPr>
          <w:rFonts w:ascii="Times New Roman" w:hAnsi="Times New Roman" w:cs="Times New Roman"/>
          <w:sz w:val="44"/>
          <w:szCs w:val="44"/>
          <w:lang w:val="en"/>
        </w:rPr>
        <w:instrText xml:space="preserve"> HYPERLINK "http://www.rubio.senate.gov/public/index.cfm/press-releases?ID=F20B00C3-7840-4127-85BB-03DF7492F96B" </w:instrText>
      </w:r>
      <w:r w:rsidRPr="00185894">
        <w:rPr>
          <w:rFonts w:ascii="Times New Roman" w:hAnsi="Times New Roman" w:cs="Times New Roman"/>
          <w:sz w:val="44"/>
          <w:szCs w:val="44"/>
          <w:lang w:val="en"/>
        </w:rPr>
        <w:fldChar w:fldCharType="separate"/>
      </w:r>
      <w:r w:rsidRPr="00185894">
        <w:rPr>
          <w:rStyle w:val="Hyperlink"/>
          <w:rFonts w:ascii="Times New Roman" w:hAnsi="Times New Roman" w:cs="Times New Roman"/>
          <w:color w:val="auto"/>
          <w:sz w:val="44"/>
          <w:szCs w:val="44"/>
          <w:lang w:val="en"/>
        </w:rPr>
        <w:t xml:space="preserve">Rubio: Secretary Kerry's Anti-Israel Speech Undermines America's Moral Standing </w:t>
      </w:r>
      <w:r w:rsidRPr="00185894">
        <w:rPr>
          <w:rFonts w:ascii="Times New Roman" w:hAnsi="Times New Roman" w:cs="Times New Roman"/>
          <w:sz w:val="44"/>
          <w:szCs w:val="44"/>
          <w:lang w:val="en"/>
        </w:rPr>
        <w:fldChar w:fldCharType="end"/>
      </w:r>
    </w:p>
    <w:bookmarkEnd w:id="0"/>
    <w:p w:rsidR="00185894" w:rsidRPr="00185894" w:rsidRDefault="00185894" w:rsidP="001858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185894">
        <w:rPr>
          <w:rFonts w:ascii="Times New Roman" w:hAnsi="Times New Roman" w:cs="Times New Roman"/>
          <w:sz w:val="24"/>
          <w:szCs w:val="24"/>
          <w:lang w:val="en"/>
        </w:rPr>
        <w:t>December 28, 2016</w:t>
      </w:r>
    </w:p>
    <w:p w:rsidR="00185894" w:rsidRPr="00185894" w:rsidRDefault="00185894" w:rsidP="001858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185894">
        <w:rPr>
          <w:rFonts w:ascii="Times New Roman" w:hAnsi="Times New Roman" w:cs="Times New Roman"/>
          <w:sz w:val="24"/>
          <w:szCs w:val="24"/>
          <w:lang w:val="en"/>
        </w:rPr>
        <w:t>Office of U.S. Senator Marco Rubio</w:t>
      </w:r>
    </w:p>
    <w:p w:rsidR="00185894" w:rsidRPr="00185894" w:rsidRDefault="00185894" w:rsidP="00185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8589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http://www.rubio.senate.gov/public/index.cfm?p=Press-Releases&amp;id=F20B00C3-7840-4127-85BB-03DF7492F96B</w:t>
        </w:r>
      </w:hyperlink>
    </w:p>
    <w:p w:rsidR="00185894" w:rsidRPr="00185894" w:rsidRDefault="00185894" w:rsidP="00185894">
      <w:pPr>
        <w:pStyle w:val="NormalWeb"/>
        <w:shd w:val="clear" w:color="auto" w:fill="FFFFFF"/>
        <w:spacing w:line="360" w:lineRule="atLeast"/>
        <w:rPr>
          <w:lang w:val="en"/>
        </w:rPr>
      </w:pPr>
      <w:r w:rsidRPr="00185894">
        <w:rPr>
          <w:lang w:val="en"/>
        </w:rPr>
        <w:t>U.S. Senator Marco Rubio (R-FL) issued the following statement today regarding Secretary of State John Kerry’s speech on the Middle East peace process: </w:t>
      </w:r>
    </w:p>
    <w:p w:rsidR="00185894" w:rsidRPr="00185894" w:rsidRDefault="00185894" w:rsidP="00185894">
      <w:pPr>
        <w:pStyle w:val="NormalWeb"/>
        <w:shd w:val="clear" w:color="auto" w:fill="FFFFFF"/>
        <w:spacing w:line="360" w:lineRule="atLeast"/>
        <w:rPr>
          <w:lang w:val="en"/>
        </w:rPr>
      </w:pPr>
      <w:r w:rsidRPr="00185894">
        <w:rPr>
          <w:lang w:val="en"/>
        </w:rPr>
        <w:t>“Secretary Kerry today once again decided to cater to the demands of freedom’s enemies and devote an entire speech to disparaging a country that is one of our closest allies. This administration’s shameful undermining of our moral standing in the world should be a warning to administrations for decades to come about the consequences of America abandoning our values. When we fail to take a stand against those that seek to deny Israel’s right to exist or try to question the Jewish history of Jerusalem, we hurt not just Israel but our own credibility.</w:t>
      </w:r>
    </w:p>
    <w:p w:rsidR="00185894" w:rsidRPr="00185894" w:rsidRDefault="00185894" w:rsidP="00185894">
      <w:pPr>
        <w:pStyle w:val="NormalWeb"/>
        <w:shd w:val="clear" w:color="auto" w:fill="FFFFFF"/>
        <w:spacing w:line="360" w:lineRule="atLeast"/>
        <w:rPr>
          <w:lang w:val="en"/>
        </w:rPr>
      </w:pPr>
      <w:r w:rsidRPr="00185894">
        <w:rPr>
          <w:lang w:val="en"/>
        </w:rPr>
        <w:t>“The greatest immediate threat to the future of Israel is not a stalled peace process, or settlements, but the abandonment of the Jewish state by the current U.S. administration at a time when it needs America’s support more than ever.</w:t>
      </w:r>
    </w:p>
    <w:p w:rsidR="00185894" w:rsidRPr="00185894" w:rsidRDefault="00185894" w:rsidP="00185894">
      <w:pPr>
        <w:pStyle w:val="NormalWeb"/>
        <w:shd w:val="clear" w:color="auto" w:fill="FFFFFF"/>
        <w:spacing w:line="360" w:lineRule="atLeast"/>
        <w:rPr>
          <w:lang w:val="en"/>
        </w:rPr>
      </w:pPr>
      <w:r w:rsidRPr="00185894">
        <w:rPr>
          <w:lang w:val="en"/>
        </w:rPr>
        <w:t>“I look forward to working with President-elect Trump and his incoming team to restore our relationship with Israel to its proper place. I intend to continue to work with my colleagues to fight alarming efforts by those in the United States and internationally to promote modern day anti-Semitism through the boycott and divestment movement. I will also work to ensure that if the United Nations wants to continue to promote anti-Semitism and anti-Israel views, it will do so without U.S. taxpayer funding.</w:t>
      </w:r>
    </w:p>
    <w:p w:rsidR="00185894" w:rsidRPr="00185894" w:rsidRDefault="00185894" w:rsidP="00185894">
      <w:pPr>
        <w:pStyle w:val="NormalWeb"/>
        <w:shd w:val="clear" w:color="auto" w:fill="FFFFFF"/>
        <w:spacing w:line="360" w:lineRule="atLeast"/>
        <w:rPr>
          <w:lang w:val="en"/>
        </w:rPr>
      </w:pPr>
      <w:r w:rsidRPr="00185894">
        <w:rPr>
          <w:lang w:val="en"/>
        </w:rPr>
        <w:t>“This shameful episode in American foreign policy cannot end soon enough.”</w:t>
      </w:r>
    </w:p>
    <w:p w:rsidR="00185894" w:rsidRPr="00185894" w:rsidRDefault="00185894">
      <w:pPr>
        <w:rPr>
          <w:rFonts w:ascii="Times New Roman" w:hAnsi="Times New Roman" w:cs="Times New Roman"/>
          <w:sz w:val="24"/>
          <w:szCs w:val="24"/>
        </w:rPr>
      </w:pPr>
    </w:p>
    <w:sectPr w:rsidR="00185894" w:rsidRPr="00185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94"/>
    <w:rsid w:val="00185894"/>
    <w:rsid w:val="0070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10007-D4EC-4344-B896-809654F2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894"/>
    <w:rPr>
      <w:rFonts w:ascii="Lato" w:hAnsi="Lato" w:hint="default"/>
      <w:strike w:val="0"/>
      <w:dstrike w:val="0"/>
      <w:color w:val="2CA3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8589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305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35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0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bio.senate.gov/public/index.cfm?p=Press-Releases&amp;id=F20B00C3-7840-4127-85BB-03DF7492F96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2016-12-28T21:58:00Z</dcterms:created>
  <dcterms:modified xsi:type="dcterms:W3CDTF">2016-12-28T21:59:00Z</dcterms:modified>
</cp:coreProperties>
</file>