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1" w:rsidRPr="009D448E" w:rsidRDefault="009D448E">
      <w:pPr>
        <w:rPr>
          <w:rFonts w:ascii="Times New Roman" w:hAnsi="Times New Roman" w:cs="Times New Roman"/>
          <w:sz w:val="44"/>
          <w:szCs w:val="44"/>
        </w:rPr>
      </w:pPr>
      <w:r w:rsidRPr="009D448E">
        <w:rPr>
          <w:rFonts w:ascii="Times New Roman" w:hAnsi="Times New Roman" w:cs="Times New Roman"/>
          <w:sz w:val="44"/>
          <w:szCs w:val="44"/>
        </w:rPr>
        <w:t xml:space="preserve">Following UNSC Resolution, PLO Wants ICC to Open Full Investigation </w:t>
      </w:r>
      <w:proofErr w:type="gramStart"/>
      <w:r w:rsidRPr="009D448E">
        <w:rPr>
          <w:rFonts w:ascii="Times New Roman" w:hAnsi="Times New Roman" w:cs="Times New Roman"/>
          <w:sz w:val="44"/>
          <w:szCs w:val="44"/>
        </w:rPr>
        <w:t>Into</w:t>
      </w:r>
      <w:proofErr w:type="gramEnd"/>
      <w:r w:rsidRPr="009D448E">
        <w:rPr>
          <w:rFonts w:ascii="Times New Roman" w:hAnsi="Times New Roman" w:cs="Times New Roman"/>
          <w:sz w:val="44"/>
          <w:szCs w:val="44"/>
        </w:rPr>
        <w:t xml:space="preserve"> S</w:t>
      </w:r>
      <w:r w:rsidRPr="009D448E">
        <w:rPr>
          <w:rFonts w:ascii="Times New Roman" w:hAnsi="Times New Roman" w:cs="Times New Roman"/>
          <w:sz w:val="44"/>
          <w:szCs w:val="44"/>
        </w:rPr>
        <w:t>ettlements</w:t>
      </w:r>
    </w:p>
    <w:p w:rsidR="009D448E" w:rsidRPr="009D448E" w:rsidRDefault="009D448E" w:rsidP="009D4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8E">
        <w:rPr>
          <w:rFonts w:ascii="Times New Roman" w:hAnsi="Times New Roman" w:cs="Times New Roman"/>
          <w:sz w:val="24"/>
          <w:szCs w:val="24"/>
        </w:rPr>
        <w:t>December 28, 2016</w:t>
      </w:r>
    </w:p>
    <w:p w:rsidR="009D448E" w:rsidRPr="009D448E" w:rsidRDefault="009D448E" w:rsidP="009D4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8E">
        <w:rPr>
          <w:rFonts w:ascii="Times New Roman" w:hAnsi="Times New Roman" w:cs="Times New Roman"/>
          <w:sz w:val="24"/>
          <w:szCs w:val="24"/>
        </w:rPr>
        <w:t xml:space="preserve">By </w:t>
      </w:r>
      <w:r w:rsidRPr="009D448E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9D448E">
        <w:rPr>
          <w:rFonts w:ascii="Times New Roman" w:hAnsi="Times New Roman" w:cs="Times New Roman"/>
          <w:sz w:val="24"/>
          <w:szCs w:val="24"/>
        </w:rPr>
        <w:t>Rasgon</w:t>
      </w:r>
      <w:proofErr w:type="spellEnd"/>
      <w:r w:rsidRPr="009D44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8E">
        <w:rPr>
          <w:rFonts w:ascii="Times New Roman" w:hAnsi="Times New Roman" w:cs="Times New Roman"/>
          <w:sz w:val="24"/>
          <w:szCs w:val="24"/>
        </w:rPr>
        <w:t>Yonah</w:t>
      </w:r>
      <w:proofErr w:type="spellEnd"/>
      <w:r w:rsidRPr="009D448E">
        <w:rPr>
          <w:rFonts w:ascii="Times New Roman" w:hAnsi="Times New Roman" w:cs="Times New Roman"/>
          <w:sz w:val="24"/>
          <w:szCs w:val="24"/>
        </w:rPr>
        <w:t xml:space="preserve"> Jeremy Bob</w:t>
      </w:r>
    </w:p>
    <w:p w:rsidR="009D448E" w:rsidRPr="009D448E" w:rsidRDefault="009D448E" w:rsidP="009D4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8E">
        <w:rPr>
          <w:rFonts w:ascii="Times New Roman" w:hAnsi="Times New Roman" w:cs="Times New Roman"/>
          <w:sz w:val="24"/>
          <w:szCs w:val="24"/>
        </w:rPr>
        <w:t>The Jerusalem Post</w:t>
      </w:r>
    </w:p>
    <w:p w:rsidR="009D448E" w:rsidRPr="009D448E" w:rsidRDefault="009D448E" w:rsidP="009D4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D448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http://m.jpost.com/Arab-Israeli-Conflict/Palestinian-Official-PLO-wants-ICC-to-open-full-investigation-into-settlements-476755#article=6017N0EzQjdCN0ZFRjQxNzc0MEU4QTdCMjExMzI2M0ZDRkQ</w:t>
        </w:r>
      </w:hyperlink>
      <w:r w:rsidRPr="009D448E">
        <w:rPr>
          <w:rFonts w:ascii="Times New Roman" w:hAnsi="Times New Roman" w:cs="Times New Roman"/>
          <w:sz w:val="24"/>
          <w:szCs w:val="24"/>
        </w:rPr>
        <w:t>=</w:t>
      </w:r>
    </w:p>
    <w:p w:rsidR="009D448E" w:rsidRPr="009D448E" w:rsidRDefault="009D448E" w:rsidP="009D448E">
      <w:pPr>
        <w:pStyle w:val="NormalWeb"/>
      </w:pPr>
      <w:r w:rsidRPr="009D448E">
        <w:t>The International Criminal Court Prosecutor should move swiftly in opening a full investigation into the legality of settlements, a senior Palestine Liberation Organization official said on Wednesday.</w:t>
      </w:r>
    </w:p>
    <w:p w:rsidR="009D448E" w:rsidRPr="009D448E" w:rsidRDefault="009D448E" w:rsidP="009D448E">
      <w:pPr>
        <w:pStyle w:val="NormalWeb"/>
      </w:pPr>
      <w:r w:rsidRPr="009D448E">
        <w:t xml:space="preserve">“The Executive Committee wants the ICC Prosecutor to expedite her initial examination into settlements and subsequently proceed to opening a full investigation now that the Security Council has established that they are illegal,” </w:t>
      </w:r>
      <w:proofErr w:type="spellStart"/>
      <w:r w:rsidRPr="009D448E">
        <w:t>Wasel</w:t>
      </w:r>
      <w:proofErr w:type="spellEnd"/>
      <w:r w:rsidRPr="009D448E">
        <w:t xml:space="preserve"> Abu </w:t>
      </w:r>
      <w:proofErr w:type="spellStart"/>
      <w:r w:rsidRPr="009D448E">
        <w:t>Yousif</w:t>
      </w:r>
      <w:proofErr w:type="spellEnd"/>
      <w:r w:rsidRPr="009D448E">
        <w:t>, a PLO Executive Committee member, told</w:t>
      </w:r>
      <w:r w:rsidRPr="009D448E">
        <w:rPr>
          <w:rStyle w:val="Emphasis"/>
        </w:rPr>
        <w:t xml:space="preserve"> The Jerusalem Post.</w:t>
      </w:r>
    </w:p>
    <w:p w:rsidR="009D448E" w:rsidRPr="009D448E" w:rsidRDefault="009D448E" w:rsidP="009D448E">
      <w:pPr>
        <w:pStyle w:val="NormalWeb"/>
      </w:pPr>
      <w:hyperlink r:id="rId5" w:tgtFrame="_blank" w:history="1">
        <w:r w:rsidRPr="009D448E">
          <w:rPr>
            <w:rStyle w:val="Hyperlink"/>
            <w:color w:val="auto"/>
          </w:rPr>
          <w:t>UN Security Council resolution 2334</w:t>
        </w:r>
      </w:hyperlink>
      <w:r w:rsidRPr="009D448E">
        <w:t>, which was approved on Friday, said settlements “have no legal validity” and constitute an obstacle to peace.</w:t>
      </w:r>
    </w:p>
    <w:p w:rsidR="009D448E" w:rsidRPr="009D448E" w:rsidRDefault="009D448E" w:rsidP="009D448E">
      <w:pPr>
        <w:pStyle w:val="NormalWeb"/>
      </w:pPr>
      <w:r w:rsidRPr="009D448E">
        <w:t>At the same time, the resolution called them a “flagrant violation” of international law, not a “grave violation.” The motion was passed under the less-binding UN Charter Chapter 6, not the most-binding Chapter 7, leaving an unclear picture of whether the ICC will view the settlements as a mere non-prosecutable violation or a prosecutable war crime.</w:t>
      </w:r>
    </w:p>
    <w:p w:rsidR="009D448E" w:rsidRPr="009D448E" w:rsidRDefault="009D448E" w:rsidP="009D448E">
      <w:pPr>
        <w:pStyle w:val="NormalWeb"/>
      </w:pPr>
      <w:r w:rsidRPr="009D448E">
        <w:t>The ICC Prosecution opened a preliminary examination of alleged war crimes connected to the 2014 Gaza war and to the settlement enterprise in January 2015.</w:t>
      </w:r>
    </w:p>
    <w:p w:rsidR="009D448E" w:rsidRPr="009D448E" w:rsidRDefault="009D448E" w:rsidP="009D448E">
      <w:pPr>
        <w:pStyle w:val="NormalWeb"/>
      </w:pPr>
      <w:r w:rsidRPr="009D448E">
        <w:t>Jerusalem disputes the ICC’s jurisdiction since Israel is not a member of the intergovernmental organization. Israel also says that there is no “State of Palestine” to request ICC intervention and argues that internal legal institutions within Israel, which have opened</w:t>
      </w:r>
      <w:r w:rsidR="00FF0000">
        <w:t xml:space="preserve"> </w:t>
      </w:r>
      <w:r w:rsidRPr="009D448E">
        <w:t>over 500 examinations and over 30 criminal investigations, make any ICC intervention superfluous.</w:t>
      </w:r>
    </w:p>
    <w:p w:rsidR="009D448E" w:rsidRPr="009D448E" w:rsidRDefault="009D448E" w:rsidP="009D448E">
      <w:pPr>
        <w:pStyle w:val="NormalWeb"/>
      </w:pPr>
      <w:r w:rsidRPr="009D448E">
        <w:t>The Palestinians argue that Israeli investigations are not sufficiently impartial and are used to shield senior officers from being charged.</w:t>
      </w:r>
    </w:p>
    <w:p w:rsidR="009D448E" w:rsidRPr="009D448E" w:rsidRDefault="009D448E" w:rsidP="009D448E">
      <w:pPr>
        <w:pStyle w:val="NormalWeb"/>
      </w:pPr>
      <w:r w:rsidRPr="009D448E">
        <w:t>The ICC Prosecution must decide to accept or reject Israel’s arguments before deciding whether to proceed to a full criminal investigation.</w:t>
      </w:r>
    </w:p>
    <w:p w:rsidR="009D448E" w:rsidRPr="009D448E" w:rsidRDefault="009D448E" w:rsidP="009D448E">
      <w:pPr>
        <w:pStyle w:val="NormalWeb"/>
      </w:pPr>
      <w:r w:rsidRPr="009D448E">
        <w:t>A full criminal investigation could be years off and Israel could appeal the ICC Prosecutor’s decision to a pretrial panel of judges of the ICC themselves.</w:t>
      </w:r>
    </w:p>
    <w:p w:rsidR="009D448E" w:rsidRPr="009D448E" w:rsidRDefault="009D448E" w:rsidP="009D448E">
      <w:pPr>
        <w:pStyle w:val="NormalWeb"/>
      </w:pPr>
      <w:r w:rsidRPr="009D448E">
        <w:lastRenderedPageBreak/>
        <w:t xml:space="preserve">Abu </w:t>
      </w:r>
      <w:proofErr w:type="spellStart"/>
      <w:r w:rsidRPr="009D448E">
        <w:t>Yousif</w:t>
      </w:r>
      <w:proofErr w:type="spellEnd"/>
      <w:r w:rsidRPr="009D448E">
        <w:t xml:space="preserve"> added that the PLO plans to turn to a number of other international bodies in addition to the ICC to hold Israel accountable for its settlement construction.</w:t>
      </w:r>
    </w:p>
    <w:p w:rsidR="009D448E" w:rsidRPr="009D448E" w:rsidRDefault="009D448E" w:rsidP="009D448E">
      <w:pPr>
        <w:pStyle w:val="NormalWeb"/>
      </w:pPr>
      <w:r w:rsidRPr="009D448E">
        <w:t>“We are going to ask the parties of Geneva Accords and the UN Human Rights Council to discuss and take a position on the issue of illegal se</w:t>
      </w:r>
      <w:r w:rsidR="00FF0000">
        <w:t xml:space="preserve">ttlements,” Abu </w:t>
      </w:r>
      <w:proofErr w:type="spellStart"/>
      <w:r w:rsidR="00FF0000">
        <w:t>Yousif</w:t>
      </w:r>
      <w:proofErr w:type="spellEnd"/>
      <w:r w:rsidR="00FF0000">
        <w:t xml:space="preserve"> remarked.</w:t>
      </w:r>
      <w:bookmarkStart w:id="0" w:name="_GoBack"/>
      <w:bookmarkEnd w:id="0"/>
    </w:p>
    <w:p w:rsidR="009D448E" w:rsidRPr="009D448E" w:rsidRDefault="009D448E">
      <w:pPr>
        <w:rPr>
          <w:rFonts w:ascii="Times New Roman" w:hAnsi="Times New Roman" w:cs="Times New Roman"/>
          <w:sz w:val="24"/>
          <w:szCs w:val="24"/>
        </w:rPr>
      </w:pPr>
    </w:p>
    <w:sectPr w:rsidR="009D448E" w:rsidRPr="009D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8E"/>
    <w:rsid w:val="00707571"/>
    <w:rsid w:val="009D448E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9DF3-B670-4C6F-9435-29943327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4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4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post.com/Israel-News/UN-Security-Council-passes-anti-settlement-resolution-US-abstains-476360" TargetMode="External"/><Relationship Id="rId4" Type="http://schemas.openxmlformats.org/officeDocument/2006/relationships/hyperlink" Target="http://m.jpost.com/Arab-Israeli-Conflict/Palestinian-Official-PLO-wants-ICC-to-open-full-investigation-into-settlements-476755#article=6017N0EzQjdCN0ZFRjQxNzc0MEU4QTdCMjExMzI2M0ZDR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2016-12-28T16:09:00Z</dcterms:created>
  <dcterms:modified xsi:type="dcterms:W3CDTF">2016-12-28T16:25:00Z</dcterms:modified>
</cp:coreProperties>
</file>