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0340" w:rsidRPr="00D00340" w:rsidRDefault="00D00340" w:rsidP="00D00340">
      <w:pPr>
        <w:spacing w:before="100" w:beforeAutospacing="1" w:after="100" w:afterAutospacing="1" w:line="240" w:lineRule="auto"/>
        <w:outlineLvl w:val="0"/>
        <w:rPr>
          <w:rFonts w:ascii="Times New Roman" w:eastAsia="Times New Roman" w:hAnsi="Times New Roman" w:cs="Times New Roman"/>
          <w:bCs/>
          <w:kern w:val="36"/>
          <w:sz w:val="44"/>
          <w:szCs w:val="44"/>
        </w:rPr>
      </w:pPr>
      <w:r w:rsidRPr="00D00340">
        <w:rPr>
          <w:rFonts w:ascii="Times New Roman" w:eastAsia="Times New Roman" w:hAnsi="Times New Roman" w:cs="Times New Roman"/>
          <w:bCs/>
          <w:kern w:val="36"/>
          <w:sz w:val="44"/>
          <w:szCs w:val="44"/>
        </w:rPr>
        <w:t xml:space="preserve">UK's </w:t>
      </w:r>
      <w:bookmarkStart w:id="0" w:name="_GoBack"/>
      <w:bookmarkEnd w:id="0"/>
      <w:r w:rsidRPr="00D00340">
        <w:rPr>
          <w:rFonts w:ascii="Times New Roman" w:eastAsia="Times New Roman" w:hAnsi="Times New Roman" w:cs="Times New Roman"/>
          <w:bCs/>
          <w:kern w:val="36"/>
          <w:sz w:val="44"/>
          <w:szCs w:val="44"/>
        </w:rPr>
        <w:t xml:space="preserve">Key Role in Brokering UN Resolution on Israeli Settlements Confirmed </w:t>
      </w:r>
    </w:p>
    <w:p w:rsidR="00D00340" w:rsidRPr="00D00340" w:rsidRDefault="00D00340" w:rsidP="00D00340">
      <w:pPr>
        <w:spacing w:after="0" w:line="240" w:lineRule="auto"/>
        <w:outlineLvl w:val="0"/>
        <w:rPr>
          <w:rFonts w:ascii="Times New Roman" w:eastAsia="Times New Roman" w:hAnsi="Times New Roman" w:cs="Times New Roman"/>
          <w:bCs/>
          <w:kern w:val="36"/>
          <w:sz w:val="24"/>
          <w:szCs w:val="24"/>
        </w:rPr>
      </w:pPr>
      <w:r w:rsidRPr="00D00340">
        <w:rPr>
          <w:rFonts w:ascii="Times New Roman" w:eastAsia="Times New Roman" w:hAnsi="Times New Roman" w:cs="Times New Roman"/>
          <w:bCs/>
          <w:kern w:val="36"/>
          <w:sz w:val="24"/>
          <w:szCs w:val="24"/>
        </w:rPr>
        <w:t>December 28, 2016</w:t>
      </w:r>
    </w:p>
    <w:p w:rsidR="00D00340" w:rsidRPr="00D00340" w:rsidRDefault="00D00340" w:rsidP="00D00340">
      <w:pPr>
        <w:spacing w:after="0" w:line="240" w:lineRule="auto"/>
        <w:outlineLvl w:val="0"/>
        <w:rPr>
          <w:rFonts w:ascii="Times New Roman" w:hAnsi="Times New Roman" w:cs="Times New Roman"/>
          <w:sz w:val="24"/>
          <w:szCs w:val="24"/>
        </w:rPr>
      </w:pPr>
      <w:r w:rsidRPr="00D00340">
        <w:rPr>
          <w:rFonts w:ascii="Times New Roman" w:eastAsia="Times New Roman" w:hAnsi="Times New Roman" w:cs="Times New Roman"/>
          <w:bCs/>
          <w:kern w:val="36"/>
          <w:sz w:val="24"/>
          <w:szCs w:val="24"/>
        </w:rPr>
        <w:t xml:space="preserve">By </w:t>
      </w:r>
      <w:hyperlink r:id="rId4" w:history="1">
        <w:r w:rsidRPr="00D00340">
          <w:rPr>
            <w:rStyle w:val="Hyperlink"/>
            <w:rFonts w:ascii="Times New Roman" w:hAnsi="Times New Roman" w:cs="Times New Roman"/>
            <w:color w:val="auto"/>
            <w:sz w:val="24"/>
            <w:szCs w:val="24"/>
          </w:rPr>
          <w:t>Patrick Wintour</w:t>
        </w:r>
      </w:hyperlink>
    </w:p>
    <w:p w:rsidR="00D00340" w:rsidRPr="00D00340" w:rsidRDefault="00D00340" w:rsidP="00D00340">
      <w:pPr>
        <w:spacing w:after="0" w:line="240" w:lineRule="auto"/>
        <w:outlineLvl w:val="0"/>
        <w:rPr>
          <w:rFonts w:ascii="Times New Roman" w:hAnsi="Times New Roman" w:cs="Times New Roman"/>
          <w:sz w:val="24"/>
          <w:szCs w:val="24"/>
        </w:rPr>
      </w:pPr>
      <w:r w:rsidRPr="00D00340">
        <w:rPr>
          <w:rFonts w:ascii="Times New Roman" w:hAnsi="Times New Roman" w:cs="Times New Roman"/>
          <w:sz w:val="24"/>
          <w:szCs w:val="24"/>
        </w:rPr>
        <w:t>The Guardian</w:t>
      </w:r>
    </w:p>
    <w:p w:rsidR="00D00340" w:rsidRPr="00D00340" w:rsidRDefault="00D00340" w:rsidP="00D00340">
      <w:pPr>
        <w:spacing w:after="0" w:line="240" w:lineRule="auto"/>
        <w:outlineLvl w:val="0"/>
        <w:rPr>
          <w:rFonts w:ascii="Times New Roman" w:eastAsia="Times New Roman" w:hAnsi="Times New Roman" w:cs="Times New Roman"/>
          <w:bCs/>
          <w:kern w:val="36"/>
          <w:sz w:val="24"/>
          <w:szCs w:val="24"/>
        </w:rPr>
      </w:pPr>
      <w:hyperlink r:id="rId5" w:history="1">
        <w:r w:rsidRPr="00D00340">
          <w:rPr>
            <w:rStyle w:val="Hyperlink"/>
            <w:rFonts w:ascii="Times New Roman" w:eastAsia="Times New Roman" w:hAnsi="Times New Roman" w:cs="Times New Roman"/>
            <w:bCs/>
            <w:color w:val="auto"/>
            <w:kern w:val="36"/>
            <w:sz w:val="24"/>
            <w:szCs w:val="24"/>
          </w:rPr>
          <w:t>https://www.theguardian.com/world/2016/dec/28/uks-key-role-in-brokering-un-resolution-on-israeli-settlements-confirmed</w:t>
        </w:r>
      </w:hyperlink>
    </w:p>
    <w:p w:rsidR="00D00340" w:rsidRPr="00D00340" w:rsidRDefault="00D00340" w:rsidP="00D00340">
      <w:pPr>
        <w:pStyle w:val="NormalWeb"/>
      </w:pPr>
      <w:r w:rsidRPr="00D00340">
        <w:t xml:space="preserve">Britain played a key behind-the-scenes role in brokering the </w:t>
      </w:r>
      <w:hyperlink r:id="rId6" w:history="1">
        <w:r w:rsidRPr="00D00340">
          <w:rPr>
            <w:rStyle w:val="Hyperlink"/>
            <w:color w:val="auto"/>
          </w:rPr>
          <w:t>UN resolution condemning Israel for violating international law</w:t>
        </w:r>
      </w:hyperlink>
      <w:r w:rsidRPr="00D00340">
        <w:t xml:space="preserve"> with its policy of building settlements on occupied Palestinian territory, it has been confirmed. The UK helped draft some of the key wording to ensure it met US concerns.</w:t>
      </w:r>
    </w:p>
    <w:p w:rsidR="00D00340" w:rsidRPr="00D00340" w:rsidRDefault="00D00340" w:rsidP="00D00340">
      <w:pPr>
        <w:pStyle w:val="NormalWeb"/>
      </w:pPr>
      <w:r w:rsidRPr="00D00340">
        <w:t xml:space="preserve">The UK role, first highlighted by Israeli diplomatic sources, leaves the UK on a collision course not just with Israel, but at odds with Donald Trump, the US president-elect and a strong opponent of the UN resolution, the first to be passed that is critical of </w:t>
      </w:r>
      <w:hyperlink r:id="rId7" w:history="1">
        <w:r w:rsidRPr="00D00340">
          <w:rPr>
            <w:rStyle w:val="Hyperlink"/>
            <w:color w:val="auto"/>
          </w:rPr>
          <w:t>Israel</w:t>
        </w:r>
      </w:hyperlink>
      <w:r w:rsidRPr="00D00340">
        <w:t xml:space="preserve"> for seven years.</w:t>
      </w:r>
    </w:p>
    <w:p w:rsidR="00D00340" w:rsidRPr="00D00340" w:rsidRDefault="00D00340" w:rsidP="00D00340">
      <w:pPr>
        <w:spacing w:before="100" w:beforeAutospacing="1" w:after="100" w:afterAutospacing="1" w:line="240" w:lineRule="auto"/>
        <w:rPr>
          <w:rFonts w:ascii="Times New Roman" w:eastAsia="Times New Roman" w:hAnsi="Times New Roman" w:cs="Times New Roman"/>
          <w:sz w:val="24"/>
          <w:szCs w:val="24"/>
        </w:rPr>
      </w:pPr>
      <w:r w:rsidRPr="00D00340">
        <w:rPr>
          <w:rFonts w:ascii="Times New Roman" w:eastAsia="Times New Roman" w:hAnsi="Times New Roman" w:cs="Times New Roman"/>
          <w:sz w:val="24"/>
          <w:szCs w:val="24"/>
        </w:rPr>
        <w:t>The UK has never hidden its support for the UN resolution, voting for its terms, and subsequently both UK ministers and diplomats have publicly justified its wording. It is also usual for the UK to play a key brokering role on UN resolutions, especially on the Middle East.</w:t>
      </w:r>
    </w:p>
    <w:p w:rsidR="00D00340" w:rsidRPr="00D00340" w:rsidRDefault="00D00340" w:rsidP="00D00340">
      <w:pPr>
        <w:spacing w:before="100" w:beforeAutospacing="1" w:after="100" w:afterAutospacing="1" w:line="240" w:lineRule="auto"/>
        <w:rPr>
          <w:rFonts w:ascii="Times New Roman" w:eastAsia="Times New Roman" w:hAnsi="Times New Roman" w:cs="Times New Roman"/>
          <w:sz w:val="24"/>
          <w:szCs w:val="24"/>
        </w:rPr>
      </w:pPr>
      <w:r w:rsidRPr="00D00340">
        <w:rPr>
          <w:rFonts w:ascii="Times New Roman" w:eastAsia="Times New Roman" w:hAnsi="Times New Roman" w:cs="Times New Roman"/>
          <w:sz w:val="24"/>
          <w:szCs w:val="24"/>
        </w:rPr>
        <w:t>It has been confirmed the UK helped with drafts of the resolution with Egypt and the Palestinians in a bid to ensure that it met with the concerns of the US president, Barack Obama. The US said it did not veto the resolution because it was balanced, condemning violence and incitement, as well as illegal settlements. The US has insisted it did not draft the text, and did not even tell other delegations how it intended to vote in the key consultations process.</w:t>
      </w:r>
    </w:p>
    <w:p w:rsidR="00D00340" w:rsidRPr="00D00340" w:rsidRDefault="00D00340" w:rsidP="00D00340">
      <w:pPr>
        <w:spacing w:before="100" w:beforeAutospacing="1" w:after="100" w:afterAutospacing="1" w:line="240" w:lineRule="auto"/>
        <w:rPr>
          <w:rFonts w:ascii="Times New Roman" w:eastAsia="Times New Roman" w:hAnsi="Times New Roman" w:cs="Times New Roman"/>
          <w:sz w:val="24"/>
          <w:szCs w:val="24"/>
        </w:rPr>
      </w:pPr>
      <w:r w:rsidRPr="00D00340">
        <w:rPr>
          <w:rFonts w:ascii="Times New Roman" w:eastAsia="Times New Roman" w:hAnsi="Times New Roman" w:cs="Times New Roman"/>
          <w:sz w:val="24"/>
          <w:szCs w:val="24"/>
        </w:rPr>
        <w:t>Formally the Foreign Office did not deny it had been involved in the drafting process. It stressed “the resolution was proposed and drafted by the Egyptian delegation”, adding that the UK, as one of the five permanent members of the security council, “engaged with” the text “as we do with all security council texts”.</w:t>
      </w:r>
    </w:p>
    <w:p w:rsidR="00D00340" w:rsidRPr="00D00340" w:rsidRDefault="00D00340" w:rsidP="00D00340">
      <w:pPr>
        <w:spacing w:before="100" w:beforeAutospacing="1" w:after="100" w:afterAutospacing="1" w:line="240" w:lineRule="auto"/>
        <w:rPr>
          <w:rFonts w:ascii="Times New Roman" w:eastAsia="Times New Roman" w:hAnsi="Times New Roman" w:cs="Times New Roman"/>
          <w:sz w:val="24"/>
          <w:szCs w:val="24"/>
        </w:rPr>
      </w:pPr>
      <w:r w:rsidRPr="00D00340">
        <w:rPr>
          <w:rFonts w:ascii="Times New Roman" w:eastAsia="Times New Roman" w:hAnsi="Times New Roman" w:cs="Times New Roman"/>
          <w:sz w:val="24"/>
          <w:szCs w:val="24"/>
        </w:rPr>
        <w:t>Israel claims the UK’s diplomatic activity in New York, conducted in liaison with the French and the US, took place behind its back. It is dubious that the US played a hands-off role.</w:t>
      </w:r>
    </w:p>
    <w:p w:rsidR="00D00340" w:rsidRPr="00D00340" w:rsidRDefault="00D00340" w:rsidP="00D00340">
      <w:pPr>
        <w:spacing w:before="100" w:beforeAutospacing="1" w:after="100" w:afterAutospacing="1" w:line="240" w:lineRule="auto"/>
        <w:rPr>
          <w:rFonts w:ascii="Times New Roman" w:eastAsia="Times New Roman" w:hAnsi="Times New Roman" w:cs="Times New Roman"/>
          <w:sz w:val="24"/>
          <w:szCs w:val="24"/>
        </w:rPr>
      </w:pPr>
      <w:r w:rsidRPr="00D00340">
        <w:rPr>
          <w:rFonts w:ascii="Times New Roman" w:eastAsia="Times New Roman" w:hAnsi="Times New Roman" w:cs="Times New Roman"/>
          <w:sz w:val="24"/>
          <w:szCs w:val="24"/>
        </w:rPr>
        <w:t>Israel’s ambassador to the US, Ron Dermer, speaking to the US media this week, said: “This is not a text that was formulated by the Palestinians or Egypt, but by a western power.” It was not clear if this was a reference to the US or the UK.</w:t>
      </w:r>
    </w:p>
    <w:p w:rsidR="00D00340" w:rsidRPr="00D00340" w:rsidRDefault="00D00340" w:rsidP="00D00340">
      <w:pPr>
        <w:spacing w:before="100" w:beforeAutospacing="1" w:after="100" w:afterAutospacing="1" w:line="240" w:lineRule="auto"/>
        <w:rPr>
          <w:rFonts w:ascii="Times New Roman" w:eastAsia="Times New Roman" w:hAnsi="Times New Roman" w:cs="Times New Roman"/>
          <w:sz w:val="24"/>
          <w:szCs w:val="24"/>
        </w:rPr>
      </w:pPr>
      <w:r w:rsidRPr="00D00340">
        <w:rPr>
          <w:rFonts w:ascii="Times New Roman" w:eastAsia="Times New Roman" w:hAnsi="Times New Roman" w:cs="Times New Roman"/>
          <w:sz w:val="24"/>
          <w:szCs w:val="24"/>
        </w:rPr>
        <w:t>In particular the UK is thought to have played a major role in mediating between the Palestinians and the Americans to ensure the text eventually put forward by New Zealand, and not Egypt, met the concerns of both sides.</w:t>
      </w:r>
    </w:p>
    <w:p w:rsidR="00D00340" w:rsidRPr="00D00340" w:rsidRDefault="00D00340" w:rsidP="00D00340">
      <w:pPr>
        <w:spacing w:before="100" w:beforeAutospacing="1" w:after="100" w:afterAutospacing="1" w:line="240" w:lineRule="auto"/>
        <w:rPr>
          <w:rFonts w:ascii="Times New Roman" w:eastAsia="Times New Roman" w:hAnsi="Times New Roman" w:cs="Times New Roman"/>
          <w:sz w:val="24"/>
          <w:szCs w:val="24"/>
        </w:rPr>
      </w:pPr>
      <w:r w:rsidRPr="00D00340">
        <w:rPr>
          <w:rFonts w:ascii="Times New Roman" w:eastAsia="Times New Roman" w:hAnsi="Times New Roman" w:cs="Times New Roman"/>
          <w:sz w:val="24"/>
          <w:szCs w:val="24"/>
        </w:rPr>
        <w:lastRenderedPageBreak/>
        <w:t xml:space="preserve">The UK in conjunction with Gulf </w:t>
      </w:r>
      <w:proofErr w:type="gramStart"/>
      <w:r w:rsidRPr="00D00340">
        <w:rPr>
          <w:rFonts w:ascii="Times New Roman" w:eastAsia="Times New Roman" w:hAnsi="Times New Roman" w:cs="Times New Roman"/>
          <w:sz w:val="24"/>
          <w:szCs w:val="24"/>
        </w:rPr>
        <w:t>states</w:t>
      </w:r>
      <w:proofErr w:type="gramEnd"/>
      <w:r w:rsidRPr="00D00340">
        <w:rPr>
          <w:rFonts w:ascii="Times New Roman" w:eastAsia="Times New Roman" w:hAnsi="Times New Roman" w:cs="Times New Roman"/>
          <w:sz w:val="24"/>
          <w:szCs w:val="24"/>
        </w:rPr>
        <w:t xml:space="preserve"> said the resolution should go ahead even when Egypt decided not to sponsor it.</w:t>
      </w:r>
    </w:p>
    <w:p w:rsidR="00D00340" w:rsidRPr="00D00340" w:rsidRDefault="00D00340" w:rsidP="00D00340">
      <w:pPr>
        <w:spacing w:before="100" w:beforeAutospacing="1" w:after="100" w:afterAutospacing="1" w:line="240" w:lineRule="auto"/>
        <w:rPr>
          <w:rFonts w:ascii="Times New Roman" w:eastAsia="Times New Roman" w:hAnsi="Times New Roman" w:cs="Times New Roman"/>
          <w:sz w:val="24"/>
          <w:szCs w:val="24"/>
        </w:rPr>
      </w:pPr>
      <w:r w:rsidRPr="00D00340">
        <w:rPr>
          <w:rFonts w:ascii="Times New Roman" w:eastAsia="Times New Roman" w:hAnsi="Times New Roman" w:cs="Times New Roman"/>
          <w:sz w:val="24"/>
          <w:szCs w:val="24"/>
        </w:rPr>
        <w:t xml:space="preserve">A last-minute glitch came up when Russia’s ambassador to the </w:t>
      </w:r>
      <w:hyperlink r:id="rId8" w:history="1">
        <w:r w:rsidRPr="00D00340">
          <w:rPr>
            <w:rFonts w:ascii="Times New Roman" w:eastAsia="Times New Roman" w:hAnsi="Times New Roman" w:cs="Times New Roman"/>
            <w:sz w:val="24"/>
            <w:szCs w:val="24"/>
            <w:u w:val="single"/>
          </w:rPr>
          <w:t>United Nations</w:t>
        </w:r>
      </w:hyperlink>
      <w:r w:rsidRPr="00D00340">
        <w:rPr>
          <w:rFonts w:ascii="Times New Roman" w:eastAsia="Times New Roman" w:hAnsi="Times New Roman" w:cs="Times New Roman"/>
          <w:sz w:val="24"/>
          <w:szCs w:val="24"/>
        </w:rPr>
        <w:t xml:space="preserve">, </w:t>
      </w:r>
      <w:proofErr w:type="spellStart"/>
      <w:r w:rsidRPr="00D00340">
        <w:rPr>
          <w:rFonts w:ascii="Times New Roman" w:eastAsia="Times New Roman" w:hAnsi="Times New Roman" w:cs="Times New Roman"/>
          <w:sz w:val="24"/>
          <w:szCs w:val="24"/>
        </w:rPr>
        <w:t>Vitaly</w:t>
      </w:r>
      <w:proofErr w:type="spellEnd"/>
      <w:r w:rsidRPr="00D00340">
        <w:rPr>
          <w:rFonts w:ascii="Times New Roman" w:eastAsia="Times New Roman" w:hAnsi="Times New Roman" w:cs="Times New Roman"/>
          <w:sz w:val="24"/>
          <w:szCs w:val="24"/>
        </w:rPr>
        <w:t xml:space="preserve"> </w:t>
      </w:r>
      <w:proofErr w:type="spellStart"/>
      <w:r w:rsidRPr="00D00340">
        <w:rPr>
          <w:rFonts w:ascii="Times New Roman" w:eastAsia="Times New Roman" w:hAnsi="Times New Roman" w:cs="Times New Roman"/>
          <w:sz w:val="24"/>
          <w:szCs w:val="24"/>
        </w:rPr>
        <w:t>Churkin</w:t>
      </w:r>
      <w:proofErr w:type="spellEnd"/>
      <w:r w:rsidRPr="00D00340">
        <w:rPr>
          <w:rFonts w:ascii="Times New Roman" w:eastAsia="Times New Roman" w:hAnsi="Times New Roman" w:cs="Times New Roman"/>
          <w:sz w:val="24"/>
          <w:szCs w:val="24"/>
        </w:rPr>
        <w:t>, proposed postponing the vote until after Christmas, according to an interview the deputy Russian ambassador to Israel gave on Israel Army Radio. This reportedly followed a phone call between the Israeli prime minister, Benjamin Netanyahu, and the Russian president, Vladi</w:t>
      </w:r>
      <w:r w:rsidRPr="00D00340">
        <w:rPr>
          <w:rFonts w:ascii="Times New Roman" w:eastAsia="Times New Roman" w:hAnsi="Times New Roman" w:cs="Times New Roman"/>
          <w:sz w:val="24"/>
          <w:szCs w:val="24"/>
        </w:rPr>
        <w:softHyphen/>
        <w:t xml:space="preserve">mir Putin. The other </w:t>
      </w:r>
      <w:proofErr w:type="gramStart"/>
      <w:r w:rsidRPr="00D00340">
        <w:rPr>
          <w:rFonts w:ascii="Times New Roman" w:eastAsia="Times New Roman" w:hAnsi="Times New Roman" w:cs="Times New Roman"/>
          <w:sz w:val="24"/>
          <w:szCs w:val="24"/>
        </w:rPr>
        <w:t>security council</w:t>
      </w:r>
      <w:proofErr w:type="gramEnd"/>
      <w:r w:rsidRPr="00D00340">
        <w:rPr>
          <w:rFonts w:ascii="Times New Roman" w:eastAsia="Times New Roman" w:hAnsi="Times New Roman" w:cs="Times New Roman"/>
          <w:sz w:val="24"/>
          <w:szCs w:val="24"/>
        </w:rPr>
        <w:t xml:space="preserve"> ambassadors refused to wait, however.</w:t>
      </w:r>
    </w:p>
    <w:p w:rsidR="00D00340" w:rsidRPr="00D00340" w:rsidRDefault="00D00340" w:rsidP="00D00340">
      <w:pPr>
        <w:spacing w:before="100" w:beforeAutospacing="1" w:after="100" w:afterAutospacing="1" w:line="240" w:lineRule="auto"/>
        <w:rPr>
          <w:rFonts w:ascii="Times New Roman" w:eastAsia="Times New Roman" w:hAnsi="Times New Roman" w:cs="Times New Roman"/>
          <w:sz w:val="24"/>
          <w:szCs w:val="24"/>
        </w:rPr>
      </w:pPr>
      <w:r w:rsidRPr="00D00340">
        <w:rPr>
          <w:rFonts w:ascii="Times New Roman" w:eastAsia="Times New Roman" w:hAnsi="Times New Roman" w:cs="Times New Roman"/>
          <w:sz w:val="24"/>
          <w:szCs w:val="24"/>
        </w:rPr>
        <w:t>The UK Foreign Office minister Tobias Ellwood welcomed the UN resolution on Twitter, and the UK ambassador to the UN, Matthew Rycroft, also highlighted the UK support for the resolution.</w:t>
      </w:r>
    </w:p>
    <w:p w:rsidR="00D00340" w:rsidRPr="00D00340" w:rsidRDefault="00D00340" w:rsidP="00D00340">
      <w:pPr>
        <w:spacing w:before="100" w:beforeAutospacing="1" w:after="100" w:afterAutospacing="1" w:line="240" w:lineRule="auto"/>
        <w:rPr>
          <w:rFonts w:ascii="Times New Roman" w:eastAsia="Times New Roman" w:hAnsi="Times New Roman" w:cs="Times New Roman"/>
          <w:sz w:val="24"/>
          <w:szCs w:val="24"/>
        </w:rPr>
      </w:pPr>
      <w:r w:rsidRPr="00D00340">
        <w:rPr>
          <w:rFonts w:ascii="Times New Roman" w:eastAsia="Times New Roman" w:hAnsi="Times New Roman" w:cs="Times New Roman"/>
          <w:sz w:val="24"/>
          <w:szCs w:val="24"/>
        </w:rPr>
        <w:t>The British foreign secretary, Boris Johnson, has not so far issued any public statement either way, but it is not claimed this is significant.</w:t>
      </w:r>
    </w:p>
    <w:p w:rsidR="00D00340" w:rsidRPr="00D00340" w:rsidRDefault="00D00340" w:rsidP="00D00340">
      <w:pPr>
        <w:spacing w:before="100" w:beforeAutospacing="1" w:after="100" w:afterAutospacing="1" w:line="240" w:lineRule="auto"/>
        <w:rPr>
          <w:rFonts w:ascii="Times New Roman" w:eastAsia="Times New Roman" w:hAnsi="Times New Roman" w:cs="Times New Roman"/>
          <w:sz w:val="24"/>
          <w:szCs w:val="24"/>
        </w:rPr>
      </w:pPr>
      <w:r w:rsidRPr="00D00340">
        <w:rPr>
          <w:rFonts w:ascii="Times New Roman" w:eastAsia="Times New Roman" w:hAnsi="Times New Roman" w:cs="Times New Roman"/>
          <w:sz w:val="24"/>
          <w:szCs w:val="24"/>
        </w:rPr>
        <w:t xml:space="preserve">The UK support for the UN resolution has already led to reports that a tentatively planned meeting between Theresa May, and Netanyahu scheduled for Davos international summit this month </w:t>
      </w:r>
      <w:hyperlink r:id="rId9" w:history="1">
        <w:r w:rsidRPr="00D00340">
          <w:rPr>
            <w:rFonts w:ascii="Times New Roman" w:eastAsia="Times New Roman" w:hAnsi="Times New Roman" w:cs="Times New Roman"/>
            <w:sz w:val="24"/>
            <w:szCs w:val="24"/>
            <w:u w:val="single"/>
          </w:rPr>
          <w:t>has been cancelled</w:t>
        </w:r>
      </w:hyperlink>
      <w:r w:rsidRPr="00D00340">
        <w:rPr>
          <w:rFonts w:ascii="Times New Roman" w:eastAsia="Times New Roman" w:hAnsi="Times New Roman" w:cs="Times New Roman"/>
          <w:sz w:val="24"/>
          <w:szCs w:val="24"/>
        </w:rPr>
        <w:t>.</w:t>
      </w:r>
    </w:p>
    <w:p w:rsidR="00D00340" w:rsidRPr="00D00340" w:rsidRDefault="00D00340" w:rsidP="00D00340">
      <w:pPr>
        <w:spacing w:before="100" w:beforeAutospacing="1" w:after="100" w:afterAutospacing="1" w:line="240" w:lineRule="auto"/>
        <w:rPr>
          <w:rFonts w:ascii="Times New Roman" w:eastAsia="Times New Roman" w:hAnsi="Times New Roman" w:cs="Times New Roman"/>
          <w:sz w:val="24"/>
          <w:szCs w:val="24"/>
        </w:rPr>
      </w:pPr>
      <w:r w:rsidRPr="00D00340">
        <w:rPr>
          <w:rFonts w:ascii="Times New Roman" w:eastAsia="Times New Roman" w:hAnsi="Times New Roman" w:cs="Times New Roman"/>
          <w:sz w:val="24"/>
          <w:szCs w:val="24"/>
        </w:rPr>
        <w:t xml:space="preserve">The UK role has divided opinion inside the Conservative party. Conservative Friends of Israel’s parliamentary chairman, Sir Eric Pickles, said: “CFI is disappointed by the UK’s decision to support the controversial UN </w:t>
      </w:r>
      <w:proofErr w:type="gramStart"/>
      <w:r w:rsidRPr="00D00340">
        <w:rPr>
          <w:rFonts w:ascii="Times New Roman" w:eastAsia="Times New Roman" w:hAnsi="Times New Roman" w:cs="Times New Roman"/>
          <w:sz w:val="24"/>
          <w:szCs w:val="24"/>
        </w:rPr>
        <w:t>security council</w:t>
      </w:r>
      <w:proofErr w:type="gramEnd"/>
      <w:r w:rsidRPr="00D00340">
        <w:rPr>
          <w:rFonts w:ascii="Times New Roman" w:eastAsia="Times New Roman" w:hAnsi="Times New Roman" w:cs="Times New Roman"/>
          <w:sz w:val="24"/>
          <w:szCs w:val="24"/>
        </w:rPr>
        <w:t xml:space="preserve"> resolution, which </w:t>
      </w:r>
      <w:proofErr w:type="spellStart"/>
      <w:r w:rsidRPr="00D00340">
        <w:rPr>
          <w:rFonts w:ascii="Times New Roman" w:eastAsia="Times New Roman" w:hAnsi="Times New Roman" w:cs="Times New Roman"/>
          <w:sz w:val="24"/>
          <w:szCs w:val="24"/>
        </w:rPr>
        <w:t>legitimises</w:t>
      </w:r>
      <w:proofErr w:type="spellEnd"/>
      <w:r w:rsidRPr="00D00340">
        <w:rPr>
          <w:rFonts w:ascii="Times New Roman" w:eastAsia="Times New Roman" w:hAnsi="Times New Roman" w:cs="Times New Roman"/>
          <w:sz w:val="24"/>
          <w:szCs w:val="24"/>
        </w:rPr>
        <w:t xml:space="preserve"> the Palestinian Authority’s attempts to </w:t>
      </w:r>
      <w:proofErr w:type="spellStart"/>
      <w:r w:rsidRPr="00D00340">
        <w:rPr>
          <w:rFonts w:ascii="Times New Roman" w:eastAsia="Times New Roman" w:hAnsi="Times New Roman" w:cs="Times New Roman"/>
          <w:sz w:val="24"/>
          <w:szCs w:val="24"/>
        </w:rPr>
        <w:t>internationalise</w:t>
      </w:r>
      <w:proofErr w:type="spellEnd"/>
      <w:r w:rsidRPr="00D00340">
        <w:rPr>
          <w:rFonts w:ascii="Times New Roman" w:eastAsia="Times New Roman" w:hAnsi="Times New Roman" w:cs="Times New Roman"/>
          <w:sz w:val="24"/>
          <w:szCs w:val="24"/>
        </w:rPr>
        <w:t xml:space="preserve"> the issue and avoid the necessary direct peace talks.</w:t>
      </w:r>
    </w:p>
    <w:p w:rsidR="00D00340" w:rsidRPr="00D00340" w:rsidRDefault="00D00340" w:rsidP="00D00340">
      <w:pPr>
        <w:spacing w:before="100" w:beforeAutospacing="1" w:after="100" w:afterAutospacing="1" w:line="240" w:lineRule="auto"/>
        <w:rPr>
          <w:rFonts w:ascii="Times New Roman" w:eastAsia="Times New Roman" w:hAnsi="Times New Roman" w:cs="Times New Roman"/>
          <w:sz w:val="24"/>
          <w:szCs w:val="24"/>
        </w:rPr>
      </w:pPr>
      <w:r w:rsidRPr="00D00340">
        <w:rPr>
          <w:rFonts w:ascii="Times New Roman" w:eastAsia="Times New Roman" w:hAnsi="Times New Roman" w:cs="Times New Roman"/>
          <w:sz w:val="24"/>
          <w:szCs w:val="24"/>
        </w:rPr>
        <w:t>“In addition, the resolution will embolden the hardline BDS movement and the ramifications for Jerusalem and Judaism’s holiest site – the Western Wall – are seriously troubling.”</w:t>
      </w:r>
    </w:p>
    <w:p w:rsidR="00D00340" w:rsidRPr="00D00340" w:rsidRDefault="00D00340" w:rsidP="00D00340">
      <w:pPr>
        <w:spacing w:before="100" w:beforeAutospacing="1" w:after="100" w:afterAutospacing="1" w:line="240" w:lineRule="auto"/>
        <w:rPr>
          <w:rFonts w:ascii="Times New Roman" w:eastAsia="Times New Roman" w:hAnsi="Times New Roman" w:cs="Times New Roman"/>
          <w:sz w:val="24"/>
          <w:szCs w:val="24"/>
        </w:rPr>
      </w:pPr>
      <w:r w:rsidRPr="00D00340">
        <w:rPr>
          <w:rFonts w:ascii="Times New Roman" w:eastAsia="Times New Roman" w:hAnsi="Times New Roman" w:cs="Times New Roman"/>
          <w:sz w:val="24"/>
          <w:szCs w:val="24"/>
        </w:rPr>
        <w:t>By contrast the Conservative Middle East council said the resolution affirmed the “establishment by Israel of settlements in the Palestinian territory occupied since 1967, including east Jerusalem, has no legal validity and constitutes a flagrant violation under international law and a major obstacle to the achievement of the two-state solution”.</w:t>
      </w:r>
    </w:p>
    <w:p w:rsidR="00D00340" w:rsidRPr="00D00340" w:rsidRDefault="00D00340" w:rsidP="00D00340">
      <w:pPr>
        <w:spacing w:before="100" w:beforeAutospacing="1" w:after="100" w:afterAutospacing="1" w:line="240" w:lineRule="auto"/>
        <w:rPr>
          <w:rFonts w:ascii="Times New Roman" w:eastAsia="Times New Roman" w:hAnsi="Times New Roman" w:cs="Times New Roman"/>
          <w:sz w:val="24"/>
          <w:szCs w:val="24"/>
        </w:rPr>
      </w:pPr>
      <w:r w:rsidRPr="00D00340">
        <w:rPr>
          <w:rFonts w:ascii="Times New Roman" w:eastAsia="Times New Roman" w:hAnsi="Times New Roman" w:cs="Times New Roman"/>
          <w:sz w:val="24"/>
          <w:szCs w:val="24"/>
        </w:rPr>
        <w:t xml:space="preserve">The UK is also backing the French-hosted Middle East conference on 15 January, where more than 70 countries may endorse an international framework, including a two-state solution for peace between Israel and the Palestinians. Israel has long vowed not to attend, with the Israeli </w:t>
      </w:r>
      <w:proofErr w:type="spellStart"/>
      <w:r w:rsidRPr="00D00340">
        <w:rPr>
          <w:rFonts w:ascii="Times New Roman" w:eastAsia="Times New Roman" w:hAnsi="Times New Roman" w:cs="Times New Roman"/>
          <w:sz w:val="24"/>
          <w:szCs w:val="24"/>
        </w:rPr>
        <w:t>defence</w:t>
      </w:r>
      <w:proofErr w:type="spellEnd"/>
      <w:r w:rsidRPr="00D00340">
        <w:rPr>
          <w:rFonts w:ascii="Times New Roman" w:eastAsia="Times New Roman" w:hAnsi="Times New Roman" w:cs="Times New Roman"/>
          <w:sz w:val="24"/>
          <w:szCs w:val="24"/>
        </w:rPr>
        <w:t xml:space="preserve"> minister, Avigdor Lieberman, comparing the summit to “a modern version of the Dreyfus trial” at a meeting of his party’s deputies.</w:t>
      </w:r>
    </w:p>
    <w:p w:rsidR="00D00340" w:rsidRPr="00D00340" w:rsidRDefault="00D00340" w:rsidP="00D00340">
      <w:pPr>
        <w:spacing w:before="100" w:beforeAutospacing="1" w:after="100" w:afterAutospacing="1" w:line="240" w:lineRule="auto"/>
        <w:rPr>
          <w:rFonts w:ascii="Times New Roman" w:eastAsia="Times New Roman" w:hAnsi="Times New Roman" w:cs="Times New Roman"/>
          <w:sz w:val="24"/>
          <w:szCs w:val="24"/>
        </w:rPr>
      </w:pPr>
      <w:r w:rsidRPr="00D00340">
        <w:rPr>
          <w:rFonts w:ascii="Times New Roman" w:eastAsia="Times New Roman" w:hAnsi="Times New Roman" w:cs="Times New Roman"/>
          <w:sz w:val="24"/>
          <w:szCs w:val="24"/>
        </w:rPr>
        <w:t>Israel says it will only hold bilateral talks with the Palestinians.</w:t>
      </w:r>
    </w:p>
    <w:p w:rsidR="00D00340" w:rsidRPr="00D00340" w:rsidRDefault="00D00340" w:rsidP="00D00340">
      <w:pPr>
        <w:spacing w:before="100" w:beforeAutospacing="1" w:after="100" w:afterAutospacing="1" w:line="240" w:lineRule="auto"/>
        <w:outlineLvl w:val="0"/>
        <w:rPr>
          <w:rFonts w:ascii="Times New Roman" w:eastAsia="Times New Roman" w:hAnsi="Times New Roman" w:cs="Times New Roman"/>
          <w:bCs/>
          <w:kern w:val="36"/>
          <w:sz w:val="24"/>
          <w:szCs w:val="24"/>
        </w:rPr>
      </w:pPr>
    </w:p>
    <w:p w:rsidR="00707571" w:rsidRPr="00D00340" w:rsidRDefault="00707571">
      <w:pPr>
        <w:rPr>
          <w:rFonts w:ascii="Times New Roman" w:hAnsi="Times New Roman" w:cs="Times New Roman"/>
          <w:sz w:val="24"/>
          <w:szCs w:val="24"/>
        </w:rPr>
      </w:pPr>
    </w:p>
    <w:sectPr w:rsidR="00707571" w:rsidRPr="00D003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340"/>
    <w:rsid w:val="00707571"/>
    <w:rsid w:val="00D003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CA2BD4-2D3F-47E8-92A6-0AA529E29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0034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0340"/>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D00340"/>
    <w:rPr>
      <w:color w:val="0000FF"/>
      <w:u w:val="single"/>
    </w:rPr>
  </w:style>
  <w:style w:type="paragraph" w:styleId="NormalWeb">
    <w:name w:val="Normal (Web)"/>
    <w:basedOn w:val="Normal"/>
    <w:uiPriority w:val="99"/>
    <w:semiHidden/>
    <w:unhideWhenUsed/>
    <w:rsid w:val="00D0034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3291333">
      <w:bodyDiv w:val="1"/>
      <w:marLeft w:val="0"/>
      <w:marRight w:val="0"/>
      <w:marTop w:val="0"/>
      <w:marBottom w:val="0"/>
      <w:divBdr>
        <w:top w:val="none" w:sz="0" w:space="0" w:color="auto"/>
        <w:left w:val="none" w:sz="0" w:space="0" w:color="auto"/>
        <w:bottom w:val="none" w:sz="0" w:space="0" w:color="auto"/>
        <w:right w:val="none" w:sz="0" w:space="0" w:color="auto"/>
      </w:divBdr>
    </w:div>
    <w:div w:id="1684160707">
      <w:bodyDiv w:val="1"/>
      <w:marLeft w:val="0"/>
      <w:marRight w:val="0"/>
      <w:marTop w:val="0"/>
      <w:marBottom w:val="0"/>
      <w:divBdr>
        <w:top w:val="none" w:sz="0" w:space="0" w:color="auto"/>
        <w:left w:val="none" w:sz="0" w:space="0" w:color="auto"/>
        <w:bottom w:val="none" w:sz="0" w:space="0" w:color="auto"/>
        <w:right w:val="none" w:sz="0" w:space="0" w:color="auto"/>
      </w:divBdr>
    </w:div>
    <w:div w:id="1801997841">
      <w:bodyDiv w:val="1"/>
      <w:marLeft w:val="0"/>
      <w:marRight w:val="0"/>
      <w:marTop w:val="0"/>
      <w:marBottom w:val="0"/>
      <w:divBdr>
        <w:top w:val="none" w:sz="0" w:space="0" w:color="auto"/>
        <w:left w:val="none" w:sz="0" w:space="0" w:color="auto"/>
        <w:bottom w:val="none" w:sz="0" w:space="0" w:color="auto"/>
        <w:right w:val="none" w:sz="0" w:space="0" w:color="auto"/>
      </w:divBdr>
      <w:divsChild>
        <w:div w:id="752749715">
          <w:marLeft w:val="0"/>
          <w:marRight w:val="0"/>
          <w:marTop w:val="0"/>
          <w:marBottom w:val="0"/>
          <w:divBdr>
            <w:top w:val="none" w:sz="0" w:space="0" w:color="auto"/>
            <w:left w:val="none" w:sz="0" w:space="0" w:color="auto"/>
            <w:bottom w:val="none" w:sz="0" w:space="0" w:color="auto"/>
            <w:right w:val="none" w:sz="0" w:space="0" w:color="auto"/>
          </w:divBdr>
          <w:divsChild>
            <w:div w:id="596526583">
              <w:marLeft w:val="0"/>
              <w:marRight w:val="0"/>
              <w:marTop w:val="0"/>
              <w:marBottom w:val="0"/>
              <w:divBdr>
                <w:top w:val="none" w:sz="0" w:space="0" w:color="auto"/>
                <w:left w:val="none" w:sz="0" w:space="0" w:color="auto"/>
                <w:bottom w:val="none" w:sz="0" w:space="0" w:color="auto"/>
                <w:right w:val="none" w:sz="0" w:space="0" w:color="auto"/>
              </w:divBdr>
              <w:divsChild>
                <w:div w:id="911043589">
                  <w:marLeft w:val="0"/>
                  <w:marRight w:val="0"/>
                  <w:marTop w:val="0"/>
                  <w:marBottom w:val="0"/>
                  <w:divBdr>
                    <w:top w:val="none" w:sz="0" w:space="0" w:color="auto"/>
                    <w:left w:val="none" w:sz="0" w:space="0" w:color="auto"/>
                    <w:bottom w:val="none" w:sz="0" w:space="0" w:color="auto"/>
                    <w:right w:val="none" w:sz="0" w:space="0" w:color="auto"/>
                  </w:divBdr>
                </w:div>
                <w:div w:id="714811099">
                  <w:marLeft w:val="0"/>
                  <w:marRight w:val="0"/>
                  <w:marTop w:val="0"/>
                  <w:marBottom w:val="0"/>
                  <w:divBdr>
                    <w:top w:val="none" w:sz="0" w:space="0" w:color="auto"/>
                    <w:left w:val="none" w:sz="0" w:space="0" w:color="auto"/>
                    <w:bottom w:val="none" w:sz="0" w:space="0" w:color="auto"/>
                    <w:right w:val="none" w:sz="0" w:space="0" w:color="auto"/>
                  </w:divBdr>
                </w:div>
                <w:div w:id="2039811701">
                  <w:marLeft w:val="0"/>
                  <w:marRight w:val="0"/>
                  <w:marTop w:val="0"/>
                  <w:marBottom w:val="0"/>
                  <w:divBdr>
                    <w:top w:val="none" w:sz="0" w:space="0" w:color="auto"/>
                    <w:left w:val="none" w:sz="0" w:space="0" w:color="auto"/>
                    <w:bottom w:val="none" w:sz="0" w:space="0" w:color="auto"/>
                    <w:right w:val="none" w:sz="0" w:space="0" w:color="auto"/>
                  </w:divBdr>
                  <w:divsChild>
                    <w:div w:id="103920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498418">
          <w:marLeft w:val="0"/>
          <w:marRight w:val="0"/>
          <w:marTop w:val="0"/>
          <w:marBottom w:val="0"/>
          <w:divBdr>
            <w:top w:val="none" w:sz="0" w:space="0" w:color="auto"/>
            <w:left w:val="none" w:sz="0" w:space="0" w:color="auto"/>
            <w:bottom w:val="none" w:sz="0" w:space="0" w:color="auto"/>
            <w:right w:val="none" w:sz="0" w:space="0" w:color="auto"/>
          </w:divBdr>
          <w:divsChild>
            <w:div w:id="1642999139">
              <w:marLeft w:val="0"/>
              <w:marRight w:val="0"/>
              <w:marTop w:val="0"/>
              <w:marBottom w:val="0"/>
              <w:divBdr>
                <w:top w:val="none" w:sz="0" w:space="0" w:color="auto"/>
                <w:left w:val="none" w:sz="0" w:space="0" w:color="auto"/>
                <w:bottom w:val="none" w:sz="0" w:space="0" w:color="auto"/>
                <w:right w:val="none" w:sz="0" w:space="0" w:color="auto"/>
              </w:divBdr>
            </w:div>
          </w:divsChild>
        </w:div>
        <w:div w:id="691497440">
          <w:marLeft w:val="0"/>
          <w:marRight w:val="0"/>
          <w:marTop w:val="0"/>
          <w:marBottom w:val="0"/>
          <w:divBdr>
            <w:top w:val="none" w:sz="0" w:space="0" w:color="auto"/>
            <w:left w:val="none" w:sz="0" w:space="0" w:color="auto"/>
            <w:bottom w:val="none" w:sz="0" w:space="0" w:color="auto"/>
            <w:right w:val="none" w:sz="0" w:space="0" w:color="auto"/>
          </w:divBdr>
          <w:divsChild>
            <w:div w:id="92669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guardian.com/world/unitednations" TargetMode="External"/><Relationship Id="rId3" Type="http://schemas.openxmlformats.org/officeDocument/2006/relationships/webSettings" Target="webSettings.xml"/><Relationship Id="rId7" Type="http://schemas.openxmlformats.org/officeDocument/2006/relationships/hyperlink" Target="https://www.theguardian.com/world/israe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heguardian.com/world/2016/dec/23/us-abstention-allows-un-to-demand-end-to-israeli-settlements" TargetMode="External"/><Relationship Id="rId11" Type="http://schemas.openxmlformats.org/officeDocument/2006/relationships/theme" Target="theme/theme1.xml"/><Relationship Id="rId5" Type="http://schemas.openxmlformats.org/officeDocument/2006/relationships/hyperlink" Target="https://www.theguardian.com/world/2016/dec/28/uks-key-role-in-brokering-un-resolution-on-israeli-settlements-confirmed" TargetMode="External"/><Relationship Id="rId10" Type="http://schemas.openxmlformats.org/officeDocument/2006/relationships/fontTable" Target="fontTable.xml"/><Relationship Id="rId4" Type="http://schemas.openxmlformats.org/officeDocument/2006/relationships/hyperlink" Target="https://www.theguardian.com/profile/patrickwintour" TargetMode="External"/><Relationship Id="rId9" Type="http://schemas.openxmlformats.org/officeDocument/2006/relationships/hyperlink" Target="https://www.theguardian.com/world/2016/dec/26/netanyahu-snubs-may-over-un-settlements-vote-israeli-media-say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834</Words>
  <Characters>4757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2016-12-28T16:44:00Z</dcterms:created>
  <dcterms:modified xsi:type="dcterms:W3CDTF">2016-12-28T16:46:00Z</dcterms:modified>
</cp:coreProperties>
</file>