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E9D" w:rsidRPr="00802E9D" w:rsidRDefault="00802E9D" w:rsidP="00802E9D">
      <w:pPr>
        <w:spacing w:after="75" w:line="336" w:lineRule="atLeast"/>
        <w:outlineLvl w:val="0"/>
        <w:rPr>
          <w:rFonts w:ascii="Times New Roman" w:eastAsia="Times New Roman" w:hAnsi="Times New Roman" w:cs="Times New Roman"/>
          <w:bCs/>
          <w:sz w:val="44"/>
          <w:szCs w:val="44"/>
        </w:rPr>
      </w:pPr>
      <w:r w:rsidRPr="00802E9D">
        <w:rPr>
          <w:rFonts w:ascii="Times New Roman" w:eastAsia="Times New Roman" w:hAnsi="Times New Roman" w:cs="Times New Roman"/>
          <w:bCs/>
          <w:kern w:val="36"/>
          <w:sz w:val="44"/>
          <w:szCs w:val="44"/>
        </w:rPr>
        <w:t xml:space="preserve">Do Not Reward Bad </w:t>
      </w:r>
      <w:proofErr w:type="spellStart"/>
      <w:r w:rsidRPr="00802E9D">
        <w:rPr>
          <w:rFonts w:ascii="Times New Roman" w:eastAsia="Times New Roman" w:hAnsi="Times New Roman" w:cs="Times New Roman"/>
          <w:bCs/>
          <w:kern w:val="36"/>
          <w:sz w:val="44"/>
          <w:szCs w:val="44"/>
        </w:rPr>
        <w:t>Behaviour</w:t>
      </w:r>
      <w:proofErr w:type="spellEnd"/>
      <w:r w:rsidRPr="00802E9D">
        <w:rPr>
          <w:rFonts w:ascii="Times New Roman" w:eastAsia="Times New Roman" w:hAnsi="Times New Roman" w:cs="Times New Roman"/>
          <w:bCs/>
          <w:kern w:val="36"/>
          <w:sz w:val="44"/>
          <w:szCs w:val="44"/>
        </w:rPr>
        <w:t xml:space="preserve">: </w:t>
      </w:r>
      <w:r w:rsidRPr="00802E9D">
        <w:rPr>
          <w:rFonts w:ascii="Times New Roman" w:eastAsia="Times New Roman" w:hAnsi="Times New Roman" w:cs="Times New Roman"/>
          <w:bCs/>
          <w:sz w:val="44"/>
          <w:szCs w:val="44"/>
        </w:rPr>
        <w:t>Trump Must Bury Anti-Semitic UN Resolution</w:t>
      </w:r>
    </w:p>
    <w:p w:rsidR="00802E9D" w:rsidRPr="00802E9D" w:rsidRDefault="00802E9D" w:rsidP="00802E9D">
      <w:pPr>
        <w:spacing w:after="0" w:line="240" w:lineRule="auto"/>
        <w:rPr>
          <w:rFonts w:ascii="Times New Roman" w:eastAsia="Times New Roman" w:hAnsi="Times New Roman" w:cs="Times New Roman"/>
          <w:bCs/>
          <w:sz w:val="24"/>
          <w:szCs w:val="24"/>
        </w:rPr>
      </w:pPr>
      <w:r w:rsidRPr="00802E9D">
        <w:rPr>
          <w:rFonts w:ascii="Times New Roman" w:eastAsia="Times New Roman" w:hAnsi="Times New Roman" w:cs="Times New Roman"/>
          <w:bCs/>
          <w:sz w:val="24"/>
          <w:szCs w:val="24"/>
        </w:rPr>
        <w:t xml:space="preserve">February 8, </w:t>
      </w:r>
      <w:bookmarkStart w:id="0" w:name="_GoBack"/>
      <w:bookmarkEnd w:id="0"/>
      <w:r w:rsidRPr="00802E9D">
        <w:rPr>
          <w:rFonts w:ascii="Times New Roman" w:eastAsia="Times New Roman" w:hAnsi="Times New Roman" w:cs="Times New Roman"/>
          <w:bCs/>
          <w:sz w:val="24"/>
          <w:szCs w:val="24"/>
        </w:rPr>
        <w:t>2017</w:t>
      </w:r>
    </w:p>
    <w:p w:rsidR="00802E9D" w:rsidRPr="00802E9D" w:rsidRDefault="00802E9D" w:rsidP="00802E9D">
      <w:pPr>
        <w:spacing w:after="0" w:line="240" w:lineRule="auto"/>
        <w:rPr>
          <w:rFonts w:ascii="Times New Roman" w:eastAsia="Times New Roman" w:hAnsi="Times New Roman" w:cs="Times New Roman"/>
          <w:sz w:val="24"/>
          <w:szCs w:val="24"/>
        </w:rPr>
      </w:pPr>
      <w:r w:rsidRPr="00802E9D">
        <w:rPr>
          <w:rFonts w:ascii="Times New Roman" w:eastAsia="Times New Roman" w:hAnsi="Times New Roman" w:cs="Times New Roman"/>
          <w:bCs/>
          <w:sz w:val="24"/>
          <w:szCs w:val="24"/>
        </w:rPr>
        <w:t xml:space="preserve">By </w:t>
      </w:r>
      <w:hyperlink r:id="rId5" w:history="1">
        <w:proofErr w:type="spellStart"/>
        <w:r w:rsidRPr="00802E9D">
          <w:rPr>
            <w:rFonts w:ascii="Times New Roman" w:eastAsia="Times New Roman" w:hAnsi="Times New Roman" w:cs="Times New Roman"/>
            <w:bCs/>
            <w:sz w:val="24"/>
            <w:szCs w:val="24"/>
          </w:rPr>
          <w:t>Jagdish</w:t>
        </w:r>
        <w:proofErr w:type="spellEnd"/>
        <w:r w:rsidRPr="00802E9D">
          <w:rPr>
            <w:rFonts w:ascii="Times New Roman" w:eastAsia="Times New Roman" w:hAnsi="Times New Roman" w:cs="Times New Roman"/>
            <w:bCs/>
            <w:sz w:val="24"/>
            <w:szCs w:val="24"/>
          </w:rPr>
          <w:t xml:space="preserve"> N. Singh</w:t>
        </w:r>
      </w:hyperlink>
      <w:r w:rsidRPr="00802E9D">
        <w:rPr>
          <w:rFonts w:ascii="Times New Roman" w:eastAsia="Times New Roman" w:hAnsi="Times New Roman" w:cs="Times New Roman"/>
          <w:bCs/>
          <w:sz w:val="24"/>
          <w:szCs w:val="24"/>
        </w:rPr>
        <w:br/>
      </w:r>
      <w:proofErr w:type="spellStart"/>
      <w:r w:rsidRPr="00802E9D">
        <w:rPr>
          <w:rFonts w:ascii="Times New Roman" w:eastAsia="Times New Roman" w:hAnsi="Times New Roman" w:cs="Times New Roman"/>
          <w:bCs/>
          <w:sz w:val="24"/>
          <w:szCs w:val="24"/>
        </w:rPr>
        <w:t>Gatestone</w:t>
      </w:r>
      <w:proofErr w:type="spellEnd"/>
      <w:r w:rsidRPr="00802E9D">
        <w:rPr>
          <w:rFonts w:ascii="Times New Roman" w:eastAsia="Times New Roman" w:hAnsi="Times New Roman" w:cs="Times New Roman"/>
          <w:bCs/>
          <w:sz w:val="24"/>
          <w:szCs w:val="24"/>
        </w:rPr>
        <w:t xml:space="preserve"> Institute</w:t>
      </w:r>
    </w:p>
    <w:p w:rsidR="00802E9D" w:rsidRPr="00802E9D" w:rsidRDefault="00802E9D" w:rsidP="00802E9D">
      <w:pPr>
        <w:spacing w:after="0" w:line="240" w:lineRule="auto"/>
        <w:rPr>
          <w:rFonts w:ascii="Times New Roman" w:eastAsia="Times New Roman" w:hAnsi="Times New Roman" w:cs="Times New Roman"/>
          <w:sz w:val="24"/>
          <w:szCs w:val="24"/>
        </w:rPr>
      </w:pPr>
      <w:hyperlink r:id="rId6" w:history="1">
        <w:r w:rsidRPr="00802E9D">
          <w:rPr>
            <w:rFonts w:ascii="Times New Roman" w:eastAsia="Times New Roman" w:hAnsi="Times New Roman" w:cs="Times New Roman"/>
            <w:bCs/>
            <w:sz w:val="24"/>
            <w:szCs w:val="24"/>
          </w:rPr>
          <w:t>https://www.gatestoneinstitute.org/9887/palestinians-bad-behaviour</w:t>
        </w:r>
      </w:hyperlink>
    </w:p>
    <w:p w:rsidR="00802E9D" w:rsidRPr="00802E9D" w:rsidRDefault="00802E9D" w:rsidP="00802E9D">
      <w:pPr>
        <w:spacing w:before="100" w:beforeAutospacing="1" w:after="100" w:afterAutospacing="1" w:line="240" w:lineRule="auto"/>
        <w:rPr>
          <w:rFonts w:ascii="Times New Roman" w:eastAsia="Times New Roman" w:hAnsi="Times New Roman" w:cs="Times New Roman"/>
          <w:sz w:val="24"/>
          <w:szCs w:val="24"/>
        </w:rPr>
      </w:pPr>
      <w:r w:rsidRPr="00802E9D">
        <w:rPr>
          <w:rFonts w:ascii="Times New Roman" w:eastAsia="Times New Roman" w:hAnsi="Times New Roman" w:cs="Times New Roman"/>
          <w:sz w:val="24"/>
          <w:szCs w:val="24"/>
        </w:rPr>
        <w:t>In the long-continuing conflict between Israelis and Palestinians, conventional wisdom has it that peace can be achieved through realistic negotiations between the parties to the conflict.</w:t>
      </w:r>
    </w:p>
    <w:p w:rsidR="00802E9D" w:rsidRPr="00802E9D" w:rsidRDefault="00802E9D" w:rsidP="00802E9D">
      <w:pPr>
        <w:spacing w:before="100" w:beforeAutospacing="1" w:after="100" w:afterAutospacing="1" w:line="240" w:lineRule="auto"/>
        <w:rPr>
          <w:rFonts w:ascii="Times New Roman" w:eastAsia="Times New Roman" w:hAnsi="Times New Roman" w:cs="Times New Roman"/>
          <w:sz w:val="24"/>
          <w:szCs w:val="24"/>
        </w:rPr>
      </w:pPr>
      <w:r w:rsidRPr="00802E9D">
        <w:rPr>
          <w:rFonts w:ascii="Times New Roman" w:eastAsia="Times New Roman" w:hAnsi="Times New Roman" w:cs="Times New Roman"/>
          <w:sz w:val="24"/>
          <w:szCs w:val="24"/>
        </w:rPr>
        <w:t>The previous Obama administration displayed a clear tilt towards one party to the conflict, the Palestinians, at the cost of the other, Israel.</w:t>
      </w:r>
    </w:p>
    <w:p w:rsidR="00802E9D" w:rsidRPr="00802E9D" w:rsidRDefault="00802E9D" w:rsidP="00802E9D">
      <w:pPr>
        <w:spacing w:before="100" w:beforeAutospacing="1" w:after="100" w:afterAutospacing="1" w:line="240" w:lineRule="auto"/>
        <w:rPr>
          <w:rFonts w:ascii="Times New Roman" w:eastAsia="Times New Roman" w:hAnsi="Times New Roman" w:cs="Times New Roman"/>
          <w:sz w:val="24"/>
          <w:szCs w:val="24"/>
        </w:rPr>
      </w:pPr>
      <w:r w:rsidRPr="00802E9D">
        <w:rPr>
          <w:rFonts w:ascii="Times New Roman" w:eastAsia="Times New Roman" w:hAnsi="Times New Roman" w:cs="Times New Roman"/>
          <w:sz w:val="24"/>
          <w:szCs w:val="24"/>
        </w:rPr>
        <w:t xml:space="preserve">Last month, Washington's abstention from voting on United Nations Security Council (UNSC) </w:t>
      </w:r>
      <w:hyperlink r:id="rId7" w:tgtFrame="_blank" w:history="1">
        <w:r w:rsidRPr="00802E9D">
          <w:rPr>
            <w:rFonts w:ascii="Times New Roman" w:eastAsia="Times New Roman" w:hAnsi="Times New Roman" w:cs="Times New Roman"/>
            <w:sz w:val="24"/>
            <w:szCs w:val="24"/>
          </w:rPr>
          <w:t>Resolution 2334</w:t>
        </w:r>
      </w:hyperlink>
      <w:r w:rsidRPr="00802E9D">
        <w:rPr>
          <w:rFonts w:ascii="Times New Roman" w:eastAsia="Times New Roman" w:hAnsi="Times New Roman" w:cs="Times New Roman"/>
          <w:sz w:val="24"/>
          <w:szCs w:val="24"/>
        </w:rPr>
        <w:t xml:space="preserve"> led to its passage. This resolution condemns Israeli settlements in "Palestinian Occupied Territories." Resolution 2334 also implies that Jerusalem's Jewish Quarter, Western Wall and Temple Mount are all occupied territory, when in fact, it was </w:t>
      </w:r>
      <w:hyperlink r:id="rId8" w:tgtFrame="_blank" w:history="1">
        <w:r w:rsidRPr="00802E9D">
          <w:rPr>
            <w:rFonts w:ascii="Times New Roman" w:eastAsia="Times New Roman" w:hAnsi="Times New Roman" w:cs="Times New Roman"/>
            <w:sz w:val="24"/>
            <w:szCs w:val="24"/>
          </w:rPr>
          <w:t>Israel that liberated them</w:t>
        </w:r>
      </w:hyperlink>
      <w:r w:rsidRPr="00802E9D">
        <w:rPr>
          <w:rFonts w:ascii="Times New Roman" w:eastAsia="Times New Roman" w:hAnsi="Times New Roman" w:cs="Times New Roman"/>
          <w:sz w:val="24"/>
          <w:szCs w:val="24"/>
        </w:rPr>
        <w:t xml:space="preserve"> from the illegal Jordanian conquest of them in the war of 1948. The resolution </w:t>
      </w:r>
      <w:hyperlink r:id="rId9" w:tgtFrame="_blank" w:history="1">
        <w:r w:rsidRPr="00802E9D">
          <w:rPr>
            <w:rFonts w:ascii="Times New Roman" w:eastAsia="Times New Roman" w:hAnsi="Times New Roman" w:cs="Times New Roman"/>
            <w:sz w:val="24"/>
            <w:szCs w:val="24"/>
          </w:rPr>
          <w:t>effectively states</w:t>
        </w:r>
      </w:hyperlink>
      <w:r w:rsidRPr="00802E9D">
        <w:rPr>
          <w:rFonts w:ascii="Times New Roman" w:eastAsia="Times New Roman" w:hAnsi="Times New Roman" w:cs="Times New Roman"/>
          <w:sz w:val="24"/>
          <w:szCs w:val="24"/>
        </w:rPr>
        <w:t xml:space="preserve"> that any Jewish presence beyond the 1949 armistice lines, or Israeli construction in Judea, Samaria or Jerusalem, is illegal.</w:t>
      </w:r>
    </w:p>
    <w:p w:rsidR="00802E9D" w:rsidRPr="00802E9D" w:rsidRDefault="00802E9D" w:rsidP="00802E9D">
      <w:pPr>
        <w:spacing w:before="100" w:beforeAutospacing="1" w:after="100" w:afterAutospacing="1" w:line="240" w:lineRule="auto"/>
        <w:rPr>
          <w:rFonts w:ascii="Times New Roman" w:eastAsia="Times New Roman" w:hAnsi="Times New Roman" w:cs="Times New Roman"/>
          <w:sz w:val="24"/>
          <w:szCs w:val="24"/>
        </w:rPr>
      </w:pPr>
      <w:r w:rsidRPr="00802E9D">
        <w:rPr>
          <w:rFonts w:ascii="Times New Roman" w:eastAsia="Times New Roman" w:hAnsi="Times New Roman" w:cs="Times New Roman"/>
          <w:sz w:val="24"/>
          <w:szCs w:val="24"/>
        </w:rPr>
        <w:t>Objectively speaking, this resolution amounts to anti-Semitism: it is simply counterfactual to the Jews' history in the region. Both the Bible and archeology reveal that Jews have had a historical connection with this land for more than 3000 years.</w:t>
      </w:r>
    </w:p>
    <w:p w:rsidR="00802E9D" w:rsidRPr="00802E9D" w:rsidRDefault="00802E9D" w:rsidP="00802E9D">
      <w:pPr>
        <w:spacing w:before="100" w:beforeAutospacing="1" w:after="100" w:afterAutospacing="1" w:line="240" w:lineRule="auto"/>
        <w:rPr>
          <w:rFonts w:ascii="Times New Roman" w:eastAsia="Times New Roman" w:hAnsi="Times New Roman" w:cs="Times New Roman"/>
          <w:sz w:val="24"/>
          <w:szCs w:val="24"/>
        </w:rPr>
      </w:pPr>
      <w:r w:rsidRPr="00802E9D">
        <w:rPr>
          <w:rFonts w:ascii="Times New Roman" w:eastAsia="Times New Roman" w:hAnsi="Times New Roman" w:cs="Times New Roman"/>
          <w:sz w:val="24"/>
          <w:szCs w:val="24"/>
        </w:rPr>
        <w:t xml:space="preserve">Given the history of violence that the Palestinians indulge in against the Jews, it would seem a counter-productive precedent to reward decades of terrorism and </w:t>
      </w:r>
      <w:proofErr w:type="spellStart"/>
      <w:r w:rsidRPr="00802E9D">
        <w:rPr>
          <w:rFonts w:ascii="Times New Roman" w:eastAsia="Times New Roman" w:hAnsi="Times New Roman" w:cs="Times New Roman"/>
          <w:sz w:val="24"/>
          <w:szCs w:val="24"/>
        </w:rPr>
        <w:t>uncivilised</w:t>
      </w:r>
      <w:proofErr w:type="spellEnd"/>
      <w:r w:rsidRPr="00802E9D">
        <w:rPr>
          <w:rFonts w:ascii="Times New Roman" w:eastAsia="Times New Roman" w:hAnsi="Times New Roman" w:cs="Times New Roman"/>
          <w:sz w:val="24"/>
          <w:szCs w:val="24"/>
        </w:rPr>
        <w:t xml:space="preserve"> </w:t>
      </w:r>
      <w:proofErr w:type="spellStart"/>
      <w:r w:rsidRPr="00802E9D">
        <w:rPr>
          <w:rFonts w:ascii="Times New Roman" w:eastAsia="Times New Roman" w:hAnsi="Times New Roman" w:cs="Times New Roman"/>
          <w:sz w:val="24"/>
          <w:szCs w:val="24"/>
        </w:rPr>
        <w:t>behaviour</w:t>
      </w:r>
      <w:proofErr w:type="spellEnd"/>
      <w:r w:rsidRPr="00802E9D">
        <w:rPr>
          <w:rFonts w:ascii="Times New Roman" w:eastAsia="Times New Roman" w:hAnsi="Times New Roman" w:cs="Times New Roman"/>
          <w:sz w:val="24"/>
          <w:szCs w:val="24"/>
        </w:rPr>
        <w:t xml:space="preserve"> with a state. It would also leave the Palestinians, who deserve a responsible and accountable leadership, under the domination of two corrupt and brutal governments, the Palestinian Authority and Hamas.</w:t>
      </w:r>
    </w:p>
    <w:p w:rsidR="00802E9D" w:rsidRPr="00802E9D" w:rsidRDefault="00802E9D" w:rsidP="00802E9D">
      <w:pPr>
        <w:spacing w:before="100" w:beforeAutospacing="1" w:after="100" w:afterAutospacing="1" w:line="240" w:lineRule="auto"/>
        <w:rPr>
          <w:rFonts w:ascii="Times New Roman" w:eastAsia="Times New Roman" w:hAnsi="Times New Roman" w:cs="Times New Roman"/>
          <w:sz w:val="24"/>
          <w:szCs w:val="24"/>
        </w:rPr>
      </w:pPr>
      <w:r w:rsidRPr="00802E9D">
        <w:rPr>
          <w:rFonts w:ascii="Times New Roman" w:eastAsia="Times New Roman" w:hAnsi="Times New Roman" w:cs="Times New Roman"/>
          <w:sz w:val="24"/>
          <w:szCs w:val="24"/>
        </w:rPr>
        <w:t xml:space="preserve">One hopes President Donald J. Trump, as the leader of the democratic world, would waste no time to bury this counter-factual, anti-Semitic resolution. Nikki Haley, Trump's appointment to the United Nations, has already </w:t>
      </w:r>
      <w:hyperlink r:id="rId10" w:tgtFrame="_blank" w:history="1">
        <w:r w:rsidRPr="00802E9D">
          <w:rPr>
            <w:rFonts w:ascii="Times New Roman" w:eastAsia="Times New Roman" w:hAnsi="Times New Roman" w:cs="Times New Roman"/>
            <w:sz w:val="24"/>
            <w:szCs w:val="24"/>
          </w:rPr>
          <w:t>condemned</w:t>
        </w:r>
      </w:hyperlink>
      <w:r w:rsidRPr="00802E9D">
        <w:rPr>
          <w:rFonts w:ascii="Times New Roman" w:eastAsia="Times New Roman" w:hAnsi="Times New Roman" w:cs="Times New Roman"/>
          <w:sz w:val="24"/>
          <w:szCs w:val="24"/>
        </w:rPr>
        <w:t xml:space="preserve"> the controversial resolution as an "outrageous bias" against Israel, and criticized the Administration of former President Barack H. Obama for the abstention that let the resolution pass.</w:t>
      </w:r>
    </w:p>
    <w:p w:rsidR="00802E9D" w:rsidRPr="00802E9D" w:rsidRDefault="00802E9D" w:rsidP="00802E9D">
      <w:pPr>
        <w:spacing w:before="100" w:beforeAutospacing="1" w:after="100" w:afterAutospacing="1" w:line="240" w:lineRule="auto"/>
        <w:rPr>
          <w:rFonts w:ascii="Times New Roman" w:eastAsia="Times New Roman" w:hAnsi="Times New Roman" w:cs="Times New Roman"/>
          <w:sz w:val="24"/>
          <w:szCs w:val="24"/>
        </w:rPr>
      </w:pPr>
      <w:r w:rsidRPr="00802E9D">
        <w:rPr>
          <w:rFonts w:ascii="Times New Roman" w:eastAsia="Times New Roman" w:hAnsi="Times New Roman" w:cs="Times New Roman"/>
          <w:sz w:val="24"/>
          <w:szCs w:val="24"/>
        </w:rPr>
        <w:t xml:space="preserve">The Trump Administration needs to see to it that UNSC Resolution 2334 is rendered null and void. Significantly, it has the moral and political support of the American Congress. The U.S. House of Representatives </w:t>
      </w:r>
      <w:hyperlink r:id="rId11" w:tgtFrame="_blank" w:history="1">
        <w:r w:rsidRPr="00802E9D">
          <w:rPr>
            <w:rFonts w:ascii="Times New Roman" w:eastAsia="Times New Roman" w:hAnsi="Times New Roman" w:cs="Times New Roman"/>
            <w:sz w:val="24"/>
            <w:szCs w:val="24"/>
          </w:rPr>
          <w:t>overwhelmingly condemned</w:t>
        </w:r>
      </w:hyperlink>
      <w:r w:rsidRPr="00802E9D">
        <w:rPr>
          <w:rFonts w:ascii="Times New Roman" w:eastAsia="Times New Roman" w:hAnsi="Times New Roman" w:cs="Times New Roman"/>
          <w:sz w:val="24"/>
          <w:szCs w:val="24"/>
        </w:rPr>
        <w:t xml:space="preserve"> the resolution. The Senate has introduced a similar </w:t>
      </w:r>
      <w:hyperlink r:id="rId12" w:tgtFrame="_blank" w:history="1">
        <w:r w:rsidRPr="00802E9D">
          <w:rPr>
            <w:rFonts w:ascii="Times New Roman" w:eastAsia="Times New Roman" w:hAnsi="Times New Roman" w:cs="Times New Roman"/>
            <w:sz w:val="24"/>
            <w:szCs w:val="24"/>
          </w:rPr>
          <w:t>bipartisan bill</w:t>
        </w:r>
      </w:hyperlink>
      <w:r w:rsidRPr="00802E9D">
        <w:rPr>
          <w:rFonts w:ascii="Times New Roman" w:eastAsia="Times New Roman" w:hAnsi="Times New Roman" w:cs="Times New Roman"/>
          <w:sz w:val="24"/>
          <w:szCs w:val="24"/>
        </w:rPr>
        <w:t xml:space="preserve"> to cut funding from the United Nations.</w:t>
      </w:r>
    </w:p>
    <w:p w:rsidR="00802E9D" w:rsidRPr="00802E9D" w:rsidRDefault="00802E9D" w:rsidP="00802E9D">
      <w:pPr>
        <w:spacing w:before="100" w:beforeAutospacing="1" w:after="100" w:afterAutospacing="1" w:line="240" w:lineRule="auto"/>
        <w:rPr>
          <w:rFonts w:ascii="Times New Roman" w:eastAsia="Times New Roman" w:hAnsi="Times New Roman" w:cs="Times New Roman"/>
          <w:sz w:val="24"/>
          <w:szCs w:val="24"/>
        </w:rPr>
      </w:pPr>
      <w:r w:rsidRPr="00802E9D">
        <w:rPr>
          <w:rFonts w:ascii="Times New Roman" w:eastAsia="Times New Roman" w:hAnsi="Times New Roman" w:cs="Times New Roman"/>
          <w:sz w:val="24"/>
          <w:szCs w:val="24"/>
        </w:rPr>
        <w:t xml:space="preserve">Ironically, it is Washington's "no" to this resolution that will help the peace process, not this resolution, as the Obama Administration disingenuously tried to </w:t>
      </w:r>
      <w:hyperlink r:id="rId13" w:tgtFrame="_blank" w:history="1">
        <w:r w:rsidRPr="00802E9D">
          <w:rPr>
            <w:rFonts w:ascii="Times New Roman" w:eastAsia="Times New Roman" w:hAnsi="Times New Roman" w:cs="Times New Roman"/>
            <w:sz w:val="24"/>
            <w:szCs w:val="24"/>
          </w:rPr>
          <w:t>claim</w:t>
        </w:r>
      </w:hyperlink>
      <w:r w:rsidRPr="00802E9D">
        <w:rPr>
          <w:rFonts w:ascii="Times New Roman" w:eastAsia="Times New Roman" w:hAnsi="Times New Roman" w:cs="Times New Roman"/>
          <w:sz w:val="24"/>
          <w:szCs w:val="24"/>
        </w:rPr>
        <w:t>.</w:t>
      </w:r>
    </w:p>
    <w:p w:rsidR="00802E9D" w:rsidRPr="00802E9D" w:rsidRDefault="00802E9D" w:rsidP="00802E9D">
      <w:pPr>
        <w:spacing w:before="100" w:beforeAutospacing="1" w:after="100" w:afterAutospacing="1" w:line="240" w:lineRule="auto"/>
        <w:rPr>
          <w:rFonts w:ascii="Times New Roman" w:eastAsia="Times New Roman" w:hAnsi="Times New Roman" w:cs="Times New Roman"/>
          <w:sz w:val="24"/>
          <w:szCs w:val="24"/>
        </w:rPr>
      </w:pPr>
      <w:r w:rsidRPr="00802E9D">
        <w:rPr>
          <w:rFonts w:ascii="Times New Roman" w:eastAsia="Times New Roman" w:hAnsi="Times New Roman" w:cs="Times New Roman"/>
          <w:sz w:val="24"/>
          <w:szCs w:val="24"/>
        </w:rPr>
        <w:lastRenderedPageBreak/>
        <w:t xml:space="preserve">A study of the various proposals Israel has made to the Palestinians from time to time shows the key obstacle to peace is not the Palestinian demand for any piece of land but its refusal to recognize the very existence of the Jewish state, or, presumably any state but an Islamic one, preferably its own. That there is any dispositive linkage of </w:t>
      </w:r>
      <w:hyperlink r:id="rId14" w:tgtFrame="_blank" w:history="1">
        <w:r w:rsidRPr="00802E9D">
          <w:rPr>
            <w:rFonts w:ascii="Times New Roman" w:eastAsia="Times New Roman" w:hAnsi="Times New Roman" w:cs="Times New Roman"/>
            <w:sz w:val="24"/>
            <w:szCs w:val="24"/>
          </w:rPr>
          <w:t>land for peace</w:t>
        </w:r>
      </w:hyperlink>
      <w:r w:rsidRPr="00802E9D">
        <w:rPr>
          <w:rFonts w:ascii="Times New Roman" w:eastAsia="Times New Roman" w:hAnsi="Times New Roman" w:cs="Times New Roman"/>
          <w:sz w:val="24"/>
          <w:szCs w:val="24"/>
        </w:rPr>
        <w:t xml:space="preserve"> is a myth.</w:t>
      </w:r>
    </w:p>
    <w:p w:rsidR="00802E9D" w:rsidRPr="00802E9D" w:rsidRDefault="00802E9D" w:rsidP="00802E9D">
      <w:pPr>
        <w:spacing w:before="100" w:beforeAutospacing="1" w:after="100" w:afterAutospacing="1" w:line="240" w:lineRule="auto"/>
        <w:rPr>
          <w:rFonts w:ascii="Times New Roman" w:eastAsia="Times New Roman" w:hAnsi="Times New Roman" w:cs="Times New Roman"/>
          <w:sz w:val="24"/>
          <w:szCs w:val="24"/>
        </w:rPr>
      </w:pPr>
      <w:r w:rsidRPr="00802E9D">
        <w:rPr>
          <w:rFonts w:ascii="Times New Roman" w:eastAsia="Times New Roman" w:hAnsi="Times New Roman" w:cs="Times New Roman"/>
          <w:sz w:val="24"/>
          <w:szCs w:val="24"/>
        </w:rPr>
        <w:t xml:space="preserve">Sometimes, the Palestinians do recognize the state of Israel. At a news conference, then Palestine Liberation Organization chairman Yasser Arafat once </w:t>
      </w:r>
      <w:hyperlink r:id="rId15" w:tgtFrame="_blank" w:history="1">
        <w:r w:rsidRPr="00802E9D">
          <w:rPr>
            <w:rFonts w:ascii="Times New Roman" w:eastAsia="Times New Roman" w:hAnsi="Times New Roman" w:cs="Times New Roman"/>
            <w:sz w:val="24"/>
            <w:szCs w:val="24"/>
          </w:rPr>
          <w:t>said</w:t>
        </w:r>
      </w:hyperlink>
      <w:r w:rsidRPr="00802E9D">
        <w:rPr>
          <w:rFonts w:ascii="Times New Roman" w:eastAsia="Times New Roman" w:hAnsi="Times New Roman" w:cs="Times New Roman"/>
          <w:sz w:val="24"/>
          <w:szCs w:val="24"/>
        </w:rPr>
        <w:t>, "We accept two states, the Palestine state and the Jewish state of Israel."</w:t>
      </w:r>
    </w:p>
    <w:p w:rsidR="00802E9D" w:rsidRPr="00802E9D" w:rsidRDefault="00802E9D" w:rsidP="00802E9D">
      <w:pPr>
        <w:spacing w:before="100" w:beforeAutospacing="1" w:after="100" w:afterAutospacing="1" w:line="240" w:lineRule="auto"/>
        <w:rPr>
          <w:rFonts w:ascii="Times New Roman" w:eastAsia="Times New Roman" w:hAnsi="Times New Roman" w:cs="Times New Roman"/>
          <w:sz w:val="24"/>
          <w:szCs w:val="24"/>
        </w:rPr>
      </w:pPr>
      <w:r w:rsidRPr="00802E9D">
        <w:rPr>
          <w:rFonts w:ascii="Times New Roman" w:eastAsia="Times New Roman" w:hAnsi="Times New Roman" w:cs="Times New Roman"/>
          <w:sz w:val="24"/>
          <w:szCs w:val="24"/>
        </w:rPr>
        <w:t xml:space="preserve">The Palestinian leadership </w:t>
      </w:r>
      <w:hyperlink r:id="rId16" w:tgtFrame="_blank" w:history="1">
        <w:r w:rsidRPr="00802E9D">
          <w:rPr>
            <w:rFonts w:ascii="Times New Roman" w:eastAsia="Times New Roman" w:hAnsi="Times New Roman" w:cs="Times New Roman"/>
            <w:sz w:val="24"/>
            <w:szCs w:val="24"/>
          </w:rPr>
          <w:t>said they did so</w:t>
        </w:r>
      </w:hyperlink>
      <w:r w:rsidRPr="00802E9D">
        <w:rPr>
          <w:rFonts w:ascii="Times New Roman" w:eastAsia="Times New Roman" w:hAnsi="Times New Roman" w:cs="Times New Roman"/>
          <w:sz w:val="24"/>
          <w:szCs w:val="24"/>
        </w:rPr>
        <w:t xml:space="preserve"> in the Oslo Accords, too, but they never </w:t>
      </w:r>
      <w:proofErr w:type="spellStart"/>
      <w:r w:rsidRPr="00802E9D">
        <w:rPr>
          <w:rFonts w:ascii="Times New Roman" w:eastAsia="Times New Roman" w:hAnsi="Times New Roman" w:cs="Times New Roman"/>
          <w:sz w:val="24"/>
          <w:szCs w:val="24"/>
        </w:rPr>
        <w:t>practised</w:t>
      </w:r>
      <w:proofErr w:type="spellEnd"/>
      <w:r w:rsidRPr="00802E9D">
        <w:rPr>
          <w:rFonts w:ascii="Times New Roman" w:eastAsia="Times New Roman" w:hAnsi="Times New Roman" w:cs="Times New Roman"/>
          <w:sz w:val="24"/>
          <w:szCs w:val="24"/>
        </w:rPr>
        <w:t xml:space="preserve"> it. In all the proposals for peace Israel has set forth, the Palestinians have never even made a counter-offer, and seem especially averse to signing an "end of conflict" document.</w:t>
      </w:r>
    </w:p>
    <w:p w:rsidR="00802E9D" w:rsidRPr="00802E9D" w:rsidRDefault="00802E9D" w:rsidP="00802E9D">
      <w:pPr>
        <w:spacing w:before="100" w:beforeAutospacing="1" w:after="100" w:afterAutospacing="1" w:line="240" w:lineRule="auto"/>
        <w:rPr>
          <w:rFonts w:ascii="Times New Roman" w:eastAsia="Times New Roman" w:hAnsi="Times New Roman" w:cs="Times New Roman"/>
          <w:sz w:val="24"/>
          <w:szCs w:val="24"/>
        </w:rPr>
      </w:pPr>
      <w:r w:rsidRPr="00802E9D">
        <w:rPr>
          <w:rFonts w:ascii="Times New Roman" w:eastAsia="Times New Roman" w:hAnsi="Times New Roman" w:cs="Times New Roman"/>
          <w:sz w:val="24"/>
          <w:szCs w:val="24"/>
        </w:rPr>
        <w:t xml:space="preserve">The current Palestinian leadership is divided into two factions -- the West Bank-based Fatah party of the Palestinian Authority (PA), and the Gaza Strip-based </w:t>
      </w:r>
      <w:hyperlink r:id="rId17" w:tgtFrame="_blank" w:history="1">
        <w:r w:rsidRPr="00802E9D">
          <w:rPr>
            <w:rFonts w:ascii="Times New Roman" w:eastAsia="Times New Roman" w:hAnsi="Times New Roman" w:cs="Times New Roman"/>
            <w:sz w:val="24"/>
            <w:szCs w:val="24"/>
          </w:rPr>
          <w:t>Hamas</w:t>
        </w:r>
      </w:hyperlink>
      <w:r w:rsidRPr="00802E9D">
        <w:rPr>
          <w:rFonts w:ascii="Times New Roman" w:eastAsia="Times New Roman" w:hAnsi="Times New Roman" w:cs="Times New Roman"/>
          <w:sz w:val="24"/>
          <w:szCs w:val="24"/>
        </w:rPr>
        <w:t xml:space="preserve">. Both </w:t>
      </w:r>
      <w:hyperlink r:id="rId18" w:tgtFrame="_blank" w:history="1">
        <w:r w:rsidRPr="00802E9D">
          <w:rPr>
            <w:rFonts w:ascii="Times New Roman" w:eastAsia="Times New Roman" w:hAnsi="Times New Roman" w:cs="Times New Roman"/>
            <w:sz w:val="24"/>
            <w:szCs w:val="24"/>
          </w:rPr>
          <w:t>openly incite violence</w:t>
        </w:r>
      </w:hyperlink>
      <w:r w:rsidRPr="00802E9D">
        <w:rPr>
          <w:rFonts w:ascii="Times New Roman" w:eastAsia="Times New Roman" w:hAnsi="Times New Roman" w:cs="Times New Roman"/>
          <w:sz w:val="24"/>
          <w:szCs w:val="24"/>
        </w:rPr>
        <w:t xml:space="preserve"> against the Jews, and aspire to the eventual creation of an Islamic state replacing all of Israel.</w:t>
      </w:r>
    </w:p>
    <w:p w:rsidR="00802E9D" w:rsidRPr="00802E9D" w:rsidRDefault="00802E9D" w:rsidP="00802E9D">
      <w:pPr>
        <w:spacing w:before="100" w:beforeAutospacing="1" w:after="100" w:afterAutospacing="1" w:line="240" w:lineRule="auto"/>
        <w:rPr>
          <w:rFonts w:ascii="Times New Roman" w:eastAsia="Times New Roman" w:hAnsi="Times New Roman" w:cs="Times New Roman"/>
          <w:sz w:val="24"/>
          <w:szCs w:val="24"/>
        </w:rPr>
      </w:pPr>
      <w:r w:rsidRPr="00802E9D">
        <w:rPr>
          <w:rFonts w:ascii="Times New Roman" w:eastAsia="Times New Roman" w:hAnsi="Times New Roman" w:cs="Times New Roman"/>
          <w:sz w:val="24"/>
          <w:szCs w:val="24"/>
        </w:rPr>
        <w:t xml:space="preserve">According to a recent House of Representatives </w:t>
      </w:r>
      <w:hyperlink r:id="rId19" w:tgtFrame="_blank" w:history="1">
        <w:r w:rsidRPr="00802E9D">
          <w:rPr>
            <w:rFonts w:ascii="Times New Roman" w:eastAsia="Times New Roman" w:hAnsi="Times New Roman" w:cs="Times New Roman"/>
            <w:sz w:val="24"/>
            <w:szCs w:val="24"/>
          </w:rPr>
          <w:t>resolution</w:t>
        </w:r>
      </w:hyperlink>
      <w:r w:rsidRPr="00802E9D">
        <w:rPr>
          <w:rFonts w:ascii="Times New Roman" w:eastAsia="Times New Roman" w:hAnsi="Times New Roman" w:cs="Times New Roman"/>
          <w:sz w:val="24"/>
          <w:szCs w:val="24"/>
        </w:rPr>
        <w:t>, there have been more than 300 terrorist attacks targeting Israelis since September 2015. PA President Mahmoud Abbas, too, incites violence against Jews.</w:t>
      </w:r>
    </w:p>
    <w:p w:rsidR="00802E9D" w:rsidRPr="00802E9D" w:rsidRDefault="00802E9D" w:rsidP="00802E9D">
      <w:pPr>
        <w:spacing w:before="100" w:beforeAutospacing="1" w:after="100" w:afterAutospacing="1" w:line="240" w:lineRule="auto"/>
        <w:rPr>
          <w:rFonts w:ascii="Times New Roman" w:eastAsia="Times New Roman" w:hAnsi="Times New Roman" w:cs="Times New Roman"/>
          <w:sz w:val="24"/>
          <w:szCs w:val="24"/>
        </w:rPr>
      </w:pPr>
      <w:r w:rsidRPr="00802E9D">
        <w:rPr>
          <w:rFonts w:ascii="Times New Roman" w:eastAsia="Times New Roman" w:hAnsi="Times New Roman" w:cs="Times New Roman"/>
          <w:sz w:val="24"/>
          <w:szCs w:val="24"/>
        </w:rPr>
        <w:t>Washington's "no" to the resolution would give the right message to the Palestinian Authority to join the Israeli leadership in direct negotiations, recognize the Jewish state and appreciate its security concerns.</w:t>
      </w:r>
    </w:p>
    <w:p w:rsidR="00764783" w:rsidRPr="00802E9D" w:rsidRDefault="00802E9D" w:rsidP="00802E9D">
      <w:pPr>
        <w:spacing w:line="240" w:lineRule="auto"/>
        <w:rPr>
          <w:rFonts w:ascii="Times New Roman" w:hAnsi="Times New Roman" w:cs="Times New Roman"/>
          <w:sz w:val="24"/>
          <w:szCs w:val="24"/>
        </w:rPr>
      </w:pPr>
      <w:r w:rsidRPr="00802E9D">
        <w:rPr>
          <w:rFonts w:ascii="Times New Roman" w:eastAsia="Times New Roman" w:hAnsi="Times New Roman" w:cs="Times New Roman"/>
          <w:sz w:val="24"/>
          <w:szCs w:val="24"/>
        </w:rPr>
        <w:t xml:space="preserve">The United States could also move its embassy to Jerusalem. This would send the Palestinian leadership and others in the region a strong message that Washington will support both historical facts and countries that comport themselves with </w:t>
      </w:r>
      <w:proofErr w:type="spellStart"/>
      <w:r w:rsidRPr="00802E9D">
        <w:rPr>
          <w:rFonts w:ascii="Times New Roman" w:eastAsia="Times New Roman" w:hAnsi="Times New Roman" w:cs="Times New Roman"/>
          <w:sz w:val="24"/>
          <w:szCs w:val="24"/>
        </w:rPr>
        <w:t>civilised</w:t>
      </w:r>
      <w:proofErr w:type="spellEnd"/>
      <w:r w:rsidRPr="00802E9D">
        <w:rPr>
          <w:rFonts w:ascii="Times New Roman" w:eastAsia="Times New Roman" w:hAnsi="Times New Roman" w:cs="Times New Roman"/>
          <w:sz w:val="24"/>
          <w:szCs w:val="24"/>
        </w:rPr>
        <w:t xml:space="preserve"> </w:t>
      </w:r>
      <w:proofErr w:type="spellStart"/>
      <w:r w:rsidRPr="00802E9D">
        <w:rPr>
          <w:rFonts w:ascii="Times New Roman" w:eastAsia="Times New Roman" w:hAnsi="Times New Roman" w:cs="Times New Roman"/>
          <w:sz w:val="24"/>
          <w:szCs w:val="24"/>
        </w:rPr>
        <w:t>behaviour</w:t>
      </w:r>
      <w:proofErr w:type="spellEnd"/>
      <w:r w:rsidRPr="00802E9D">
        <w:rPr>
          <w:rFonts w:ascii="Times New Roman" w:eastAsia="Times New Roman" w:hAnsi="Times New Roman" w:cs="Times New Roman"/>
          <w:sz w:val="24"/>
          <w:szCs w:val="24"/>
        </w:rPr>
        <w:t>.</w:t>
      </w:r>
    </w:p>
    <w:sectPr w:rsidR="00764783" w:rsidRPr="00802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C1AFF"/>
    <w:multiLevelType w:val="multilevel"/>
    <w:tmpl w:val="D9D41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9D"/>
    <w:rsid w:val="00764783"/>
    <w:rsid w:val="00802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2B718-C1FD-4B98-9C44-5F4444D6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02E9D"/>
    <w:pPr>
      <w:spacing w:before="100" w:beforeAutospacing="1" w:after="100" w:afterAutospacing="1" w:line="336" w:lineRule="atLeast"/>
      <w:outlineLvl w:val="0"/>
    </w:pPr>
    <w:rPr>
      <w:rFonts w:ascii="Times New Roman" w:eastAsia="Times New Roman" w:hAnsi="Times New Roman" w:cs="Times New Roman"/>
      <w:b/>
      <w:bCs/>
      <w:color w:val="000000"/>
      <w:kern w:val="36"/>
      <w:sz w:val="36"/>
      <w:szCs w:val="36"/>
    </w:rPr>
  </w:style>
  <w:style w:type="paragraph" w:styleId="Heading2">
    <w:name w:val="heading 2"/>
    <w:basedOn w:val="Normal"/>
    <w:link w:val="Heading2Char"/>
    <w:uiPriority w:val="9"/>
    <w:qFormat/>
    <w:rsid w:val="00802E9D"/>
    <w:pPr>
      <w:spacing w:before="100" w:beforeAutospacing="1" w:after="100" w:afterAutospacing="1" w:line="240" w:lineRule="auto"/>
      <w:outlineLvl w:val="1"/>
    </w:pPr>
    <w:rPr>
      <w:rFonts w:ascii="Times New Roman" w:eastAsia="Times New Roman" w:hAnsi="Times New Roman" w:cs="Times New Roman"/>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E9D"/>
    <w:rPr>
      <w:rFonts w:ascii="Times New Roman" w:eastAsia="Times New Roman" w:hAnsi="Times New Roman" w:cs="Times New Roman"/>
      <w:b/>
      <w:bCs/>
      <w:color w:val="000000"/>
      <w:kern w:val="36"/>
      <w:sz w:val="36"/>
      <w:szCs w:val="36"/>
    </w:rPr>
  </w:style>
  <w:style w:type="character" w:customStyle="1" w:styleId="Heading2Char">
    <w:name w:val="Heading 2 Char"/>
    <w:basedOn w:val="DefaultParagraphFont"/>
    <w:link w:val="Heading2"/>
    <w:uiPriority w:val="9"/>
    <w:rsid w:val="00802E9D"/>
    <w:rPr>
      <w:rFonts w:ascii="Times New Roman" w:eastAsia="Times New Roman" w:hAnsi="Times New Roman" w:cs="Times New Roman"/>
      <w:b/>
      <w:bCs/>
      <w:sz w:val="31"/>
      <w:szCs w:val="31"/>
    </w:rPr>
  </w:style>
  <w:style w:type="character" w:styleId="Hyperlink">
    <w:name w:val="Hyperlink"/>
    <w:basedOn w:val="DefaultParagraphFont"/>
    <w:uiPriority w:val="99"/>
    <w:semiHidden/>
    <w:unhideWhenUsed/>
    <w:rsid w:val="00802E9D"/>
    <w:rPr>
      <w:strike w:val="0"/>
      <w:dstrike w:val="0"/>
      <w:color w:val="DA5724"/>
      <w:u w:val="none"/>
      <w:effect w:val="none"/>
    </w:rPr>
  </w:style>
  <w:style w:type="paragraph" w:styleId="NormalWeb">
    <w:name w:val="Normal (Web)"/>
    <w:basedOn w:val="Normal"/>
    <w:uiPriority w:val="99"/>
    <w:unhideWhenUsed/>
    <w:rsid w:val="00802E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ns-serif">
    <w:name w:val="sans-serif"/>
    <w:basedOn w:val="Normal"/>
    <w:rsid w:val="00802E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content">
    <w:name w:val="nocontent"/>
    <w:basedOn w:val="Normal"/>
    <w:rsid w:val="00802E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61116">
      <w:bodyDiv w:val="1"/>
      <w:marLeft w:val="0"/>
      <w:marRight w:val="0"/>
      <w:marTop w:val="0"/>
      <w:marBottom w:val="0"/>
      <w:divBdr>
        <w:top w:val="none" w:sz="0" w:space="0" w:color="auto"/>
        <w:left w:val="none" w:sz="0" w:space="0" w:color="auto"/>
        <w:bottom w:val="none" w:sz="0" w:space="0" w:color="auto"/>
        <w:right w:val="none" w:sz="0" w:space="0" w:color="auto"/>
      </w:divBdr>
      <w:divsChild>
        <w:div w:id="173419111">
          <w:marLeft w:val="0"/>
          <w:marRight w:val="0"/>
          <w:marTop w:val="0"/>
          <w:marBottom w:val="0"/>
          <w:divBdr>
            <w:top w:val="none" w:sz="0" w:space="0" w:color="auto"/>
            <w:left w:val="none" w:sz="0" w:space="0" w:color="auto"/>
            <w:bottom w:val="none" w:sz="0" w:space="0" w:color="auto"/>
            <w:right w:val="none" w:sz="0" w:space="0" w:color="auto"/>
          </w:divBdr>
          <w:divsChild>
            <w:div w:id="1772119708">
              <w:marLeft w:val="0"/>
              <w:marRight w:val="0"/>
              <w:marTop w:val="0"/>
              <w:marBottom w:val="0"/>
              <w:divBdr>
                <w:top w:val="none" w:sz="0" w:space="0" w:color="auto"/>
                <w:left w:val="none" w:sz="0" w:space="0" w:color="auto"/>
                <w:bottom w:val="none" w:sz="0" w:space="0" w:color="auto"/>
                <w:right w:val="none" w:sz="0" w:space="0" w:color="auto"/>
              </w:divBdr>
              <w:divsChild>
                <w:div w:id="547298949">
                  <w:marLeft w:val="0"/>
                  <w:marRight w:val="0"/>
                  <w:marTop w:val="0"/>
                  <w:marBottom w:val="0"/>
                  <w:divBdr>
                    <w:top w:val="none" w:sz="0" w:space="0" w:color="auto"/>
                    <w:left w:val="none" w:sz="0" w:space="0" w:color="auto"/>
                    <w:bottom w:val="none" w:sz="0" w:space="0" w:color="auto"/>
                    <w:right w:val="none" w:sz="0" w:space="0" w:color="auto"/>
                  </w:divBdr>
                  <w:divsChild>
                    <w:div w:id="372273010">
                      <w:marLeft w:val="0"/>
                      <w:marRight w:val="0"/>
                      <w:marTop w:val="0"/>
                      <w:marBottom w:val="0"/>
                      <w:divBdr>
                        <w:top w:val="none" w:sz="0" w:space="0" w:color="auto"/>
                        <w:left w:val="none" w:sz="0" w:space="0" w:color="auto"/>
                        <w:bottom w:val="none" w:sz="0" w:space="0" w:color="auto"/>
                        <w:right w:val="none" w:sz="0" w:space="0" w:color="auto"/>
                      </w:divBdr>
                      <w:divsChild>
                        <w:div w:id="1615555586">
                          <w:marLeft w:val="0"/>
                          <w:marRight w:val="0"/>
                          <w:marTop w:val="0"/>
                          <w:marBottom w:val="0"/>
                          <w:divBdr>
                            <w:top w:val="none" w:sz="0" w:space="0" w:color="auto"/>
                            <w:left w:val="none" w:sz="0" w:space="0" w:color="auto"/>
                            <w:bottom w:val="none" w:sz="0" w:space="0" w:color="auto"/>
                            <w:right w:val="none" w:sz="0" w:space="0" w:color="auto"/>
                          </w:divBdr>
                          <w:divsChild>
                            <w:div w:id="172109189">
                              <w:marLeft w:val="0"/>
                              <w:marRight w:val="0"/>
                              <w:marTop w:val="0"/>
                              <w:marBottom w:val="0"/>
                              <w:divBdr>
                                <w:top w:val="none" w:sz="0" w:space="0" w:color="auto"/>
                                <w:left w:val="none" w:sz="0" w:space="0" w:color="auto"/>
                                <w:bottom w:val="none" w:sz="0" w:space="0" w:color="auto"/>
                                <w:right w:val="none" w:sz="0" w:space="0" w:color="auto"/>
                              </w:divBdr>
                            </w:div>
                          </w:divsChild>
                        </w:div>
                        <w:div w:id="786773471">
                          <w:marLeft w:val="0"/>
                          <w:marRight w:val="0"/>
                          <w:marTop w:val="0"/>
                          <w:marBottom w:val="45"/>
                          <w:divBdr>
                            <w:top w:val="none" w:sz="0" w:space="0" w:color="auto"/>
                            <w:left w:val="none" w:sz="0" w:space="0" w:color="auto"/>
                            <w:bottom w:val="none" w:sz="0" w:space="0" w:color="auto"/>
                            <w:right w:val="none" w:sz="0" w:space="0" w:color="auto"/>
                          </w:divBdr>
                        </w:div>
                        <w:div w:id="1061825387">
                          <w:marLeft w:val="0"/>
                          <w:marRight w:val="0"/>
                          <w:marTop w:val="0"/>
                          <w:marBottom w:val="15"/>
                          <w:divBdr>
                            <w:top w:val="none" w:sz="0" w:space="0" w:color="auto"/>
                            <w:left w:val="none" w:sz="0" w:space="0" w:color="auto"/>
                            <w:bottom w:val="none" w:sz="0" w:space="0" w:color="auto"/>
                            <w:right w:val="none" w:sz="0" w:space="0" w:color="auto"/>
                          </w:divBdr>
                        </w:div>
                        <w:div w:id="934168461">
                          <w:marLeft w:val="0"/>
                          <w:marRight w:val="0"/>
                          <w:marTop w:val="0"/>
                          <w:marBottom w:val="45"/>
                          <w:divBdr>
                            <w:top w:val="none" w:sz="0" w:space="0" w:color="auto"/>
                            <w:left w:val="none" w:sz="0" w:space="0" w:color="auto"/>
                            <w:bottom w:val="none" w:sz="0" w:space="0" w:color="auto"/>
                            <w:right w:val="none" w:sz="0" w:space="0" w:color="auto"/>
                          </w:divBdr>
                        </w:div>
                        <w:div w:id="1031344416">
                          <w:marLeft w:val="0"/>
                          <w:marRight w:val="0"/>
                          <w:marTop w:val="0"/>
                          <w:marBottom w:val="0"/>
                          <w:divBdr>
                            <w:top w:val="none" w:sz="0" w:space="0" w:color="auto"/>
                            <w:left w:val="none" w:sz="0" w:space="0" w:color="auto"/>
                            <w:bottom w:val="none" w:sz="0" w:space="0" w:color="auto"/>
                            <w:right w:val="none" w:sz="0" w:space="0" w:color="auto"/>
                          </w:divBdr>
                          <w:divsChild>
                            <w:div w:id="779761373">
                              <w:marLeft w:val="0"/>
                              <w:marRight w:val="0"/>
                              <w:marTop w:val="0"/>
                              <w:marBottom w:val="0"/>
                              <w:divBdr>
                                <w:top w:val="none" w:sz="0" w:space="0" w:color="auto"/>
                                <w:left w:val="none" w:sz="0" w:space="0" w:color="auto"/>
                                <w:bottom w:val="none" w:sz="0" w:space="0" w:color="auto"/>
                                <w:right w:val="none" w:sz="0" w:space="0" w:color="auto"/>
                              </w:divBdr>
                            </w:div>
                            <w:div w:id="7855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era.org/index.asp?x_context=7&amp;x_issue=4&amp;x_article=2577" TargetMode="External"/><Relationship Id="rId13" Type="http://schemas.openxmlformats.org/officeDocument/2006/relationships/hyperlink" Target="https://www.google.com/url?sa=t&amp;rct=j&amp;q=&amp;esrc=s&amp;source=web&amp;cd=5&amp;ved=0ahUKEwi5osKmxfbRAhVIKiYKHYXCAbYQFgg1MAQ&amp;url=http%3A%2F%2Fwww.thedailybeast.com%2Farticles%2F2016%2F12%2F29%2Fkerry-on-israel-an-alternate-universe.html" TargetMode="External"/><Relationship Id="rId18" Type="http://schemas.openxmlformats.org/officeDocument/2006/relationships/hyperlink" Target="http://www.palwatch.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n.org/webcast/pdfs/SRES2334-2016.pdf" TargetMode="External"/><Relationship Id="rId12" Type="http://schemas.openxmlformats.org/officeDocument/2006/relationships/hyperlink" Target="http://www.lgraham.senate.gov/public/index.cfm/2017/1/graham-and-cruz-introduce-bill-to-cut-off-funding-to-un-for-treatment-of-israel" TargetMode="External"/><Relationship Id="rId17" Type="http://schemas.openxmlformats.org/officeDocument/2006/relationships/hyperlink" Target="http://www.terrorism-info.org.il/data/pdf/PDF_06_032_2.pdf" TargetMode="External"/><Relationship Id="rId2" Type="http://schemas.openxmlformats.org/officeDocument/2006/relationships/styles" Target="styles.xml"/><Relationship Id="rId16" Type="http://schemas.openxmlformats.org/officeDocument/2006/relationships/hyperlink" Target="https://www.nytimes.com/2015/10/01/world/middleeast/palestinians-mahmoud-abbas-oslo-peace-b%20accords.html?ref=world&amp;_r=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atestoneinstitute.org/9887/palestinians-bad-behaviour" TargetMode="External"/><Relationship Id="rId11" Type="http://schemas.openxmlformats.org/officeDocument/2006/relationships/hyperlink" Target="http://www.foxnews.com/politics/2017/01/05/house-overwhelmingly-votes-to-condemn-uns-anti-israel-resolution.html" TargetMode="External"/><Relationship Id="rId5" Type="http://schemas.openxmlformats.org/officeDocument/2006/relationships/hyperlink" Target="https://www.gatestoneinstitute.org/author/Jagdish+N.+Singh" TargetMode="External"/><Relationship Id="rId15" Type="http://schemas.openxmlformats.org/officeDocument/2006/relationships/hyperlink" Target="http://www.nytimes.com/1988/12/08/world/arafat-says-plo-accepted-israel.html" TargetMode="External"/><Relationship Id="rId10" Type="http://schemas.openxmlformats.org/officeDocument/2006/relationships/hyperlink" Target="http://www.thetower.org/4445-united-nations-ambassador-nominee-nikki-haley-uns-bias-against-israel-is-outrageous/" TargetMode="External"/><Relationship Id="rId19" Type="http://schemas.openxmlformats.org/officeDocument/2006/relationships/hyperlink" Target="http://alceehastings.house.gov/uploadedfiles/condemningpalestinianincitement_115.pdf" TargetMode="External"/><Relationship Id="rId4" Type="http://schemas.openxmlformats.org/officeDocument/2006/relationships/webSettings" Target="webSettings.xml"/><Relationship Id="rId9" Type="http://schemas.openxmlformats.org/officeDocument/2006/relationships/hyperlink" Target="https://besacenter.org/perspectives-papers/389-lerman-unscr-2334-a-disservice-to-the-cause-of-peace/" TargetMode="External"/><Relationship Id="rId14" Type="http://schemas.openxmlformats.org/officeDocument/2006/relationships/hyperlink" Target="http://www.jewishpress.com/indepth/analysis/exposing-the-myth-of-linkage/2016/12/13/0/?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2017-02-09T15:25:00Z</dcterms:created>
  <dcterms:modified xsi:type="dcterms:W3CDTF">2017-02-09T15:28:00Z</dcterms:modified>
</cp:coreProperties>
</file>