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301BF" w14:textId="77777777" w:rsidR="002711F6" w:rsidRPr="00A72DE2" w:rsidRDefault="001F4D1D" w:rsidP="001F4D1D">
      <w:pPr>
        <w:rPr>
          <w:rFonts w:ascii="Times New Roman" w:hAnsi="Times New Roman" w:cs="Times New Roman"/>
          <w:sz w:val="44"/>
          <w:szCs w:val="44"/>
        </w:rPr>
      </w:pPr>
      <w:r w:rsidRPr="00A72DE2">
        <w:rPr>
          <w:rFonts w:ascii="Times New Roman" w:hAnsi="Times New Roman" w:cs="Times New Roman"/>
          <w:sz w:val="44"/>
          <w:szCs w:val="44"/>
        </w:rPr>
        <w:t>When a Palestinian man hits his wife, is Israel responsi</w:t>
      </w:r>
      <w:bookmarkStart w:id="0" w:name="_GoBack"/>
      <w:bookmarkEnd w:id="0"/>
      <w:r w:rsidRPr="00A72DE2">
        <w:rPr>
          <w:rFonts w:ascii="Times New Roman" w:hAnsi="Times New Roman" w:cs="Times New Roman"/>
          <w:sz w:val="44"/>
          <w:szCs w:val="44"/>
        </w:rPr>
        <w:t>ble? PMW responds to UN report</w:t>
      </w:r>
    </w:p>
    <w:p w14:paraId="5A56D16E" w14:textId="77777777" w:rsidR="001F4D1D" w:rsidRPr="00A72DE2" w:rsidRDefault="001F4D1D" w:rsidP="00A72DE2">
      <w:pPr>
        <w:spacing w:after="0" w:line="240" w:lineRule="auto"/>
        <w:rPr>
          <w:rFonts w:ascii="Times New Roman" w:hAnsi="Times New Roman" w:cs="Times New Roman"/>
          <w:sz w:val="24"/>
          <w:szCs w:val="24"/>
        </w:rPr>
      </w:pPr>
      <w:r w:rsidRPr="00A72DE2">
        <w:rPr>
          <w:rFonts w:ascii="Times New Roman" w:hAnsi="Times New Roman" w:cs="Times New Roman"/>
          <w:sz w:val="24"/>
          <w:szCs w:val="24"/>
        </w:rPr>
        <w:t>June 26, 2017</w:t>
      </w:r>
    </w:p>
    <w:p w14:paraId="4FAD4905" w14:textId="77777777" w:rsidR="00A72DE2" w:rsidRPr="00A72DE2" w:rsidRDefault="001F4D1D" w:rsidP="00A72DE2">
      <w:pPr>
        <w:spacing w:after="0" w:line="240" w:lineRule="auto"/>
        <w:rPr>
          <w:rFonts w:ascii="Times New Roman" w:hAnsi="Times New Roman" w:cs="Times New Roman"/>
          <w:sz w:val="24"/>
          <w:szCs w:val="24"/>
        </w:rPr>
      </w:pPr>
      <w:r w:rsidRPr="00A72DE2">
        <w:rPr>
          <w:rFonts w:ascii="Times New Roman" w:hAnsi="Times New Roman" w:cs="Times New Roman"/>
          <w:sz w:val="24"/>
          <w:szCs w:val="24"/>
        </w:rPr>
        <w:t>B</w:t>
      </w:r>
      <w:r w:rsidRPr="00A72DE2">
        <w:rPr>
          <w:rFonts w:ascii="Times New Roman" w:hAnsi="Times New Roman" w:cs="Times New Roman"/>
          <w:sz w:val="24"/>
          <w:szCs w:val="24"/>
        </w:rPr>
        <w:t xml:space="preserve">y </w:t>
      </w:r>
      <w:proofErr w:type="spellStart"/>
      <w:r w:rsidRPr="00A72DE2">
        <w:rPr>
          <w:rFonts w:ascii="Times New Roman" w:hAnsi="Times New Roman" w:cs="Times New Roman"/>
          <w:sz w:val="24"/>
          <w:szCs w:val="24"/>
        </w:rPr>
        <w:t>Itamar</w:t>
      </w:r>
      <w:proofErr w:type="spellEnd"/>
      <w:r w:rsidRPr="00A72DE2">
        <w:rPr>
          <w:rFonts w:ascii="Times New Roman" w:hAnsi="Times New Roman" w:cs="Times New Roman"/>
          <w:sz w:val="24"/>
          <w:szCs w:val="24"/>
        </w:rPr>
        <w:t xml:space="preserve"> Marcus and Nan Jacques </w:t>
      </w:r>
      <w:proofErr w:type="spellStart"/>
      <w:r w:rsidRPr="00A72DE2">
        <w:rPr>
          <w:rFonts w:ascii="Times New Roman" w:hAnsi="Times New Roman" w:cs="Times New Roman"/>
          <w:sz w:val="24"/>
          <w:szCs w:val="24"/>
        </w:rPr>
        <w:t>Zilberdik</w:t>
      </w:r>
      <w:proofErr w:type="spellEnd"/>
      <w:r w:rsidRPr="00A72DE2">
        <w:rPr>
          <w:rFonts w:ascii="Times New Roman" w:hAnsi="Times New Roman" w:cs="Times New Roman"/>
          <w:sz w:val="24"/>
          <w:szCs w:val="24"/>
        </w:rPr>
        <w:t xml:space="preserve"> </w:t>
      </w:r>
    </w:p>
    <w:p w14:paraId="45D71969" w14:textId="77777777" w:rsidR="00A72DE2" w:rsidRPr="00A72DE2" w:rsidRDefault="00A72DE2" w:rsidP="00A72DE2">
      <w:pPr>
        <w:spacing w:after="0" w:line="240" w:lineRule="auto"/>
        <w:rPr>
          <w:rFonts w:ascii="Times New Roman" w:hAnsi="Times New Roman" w:cs="Times New Roman"/>
          <w:sz w:val="24"/>
          <w:szCs w:val="24"/>
        </w:rPr>
      </w:pPr>
      <w:r w:rsidRPr="00A72DE2">
        <w:rPr>
          <w:rFonts w:ascii="Times New Roman" w:hAnsi="Times New Roman" w:cs="Times New Roman"/>
          <w:sz w:val="24"/>
          <w:szCs w:val="24"/>
        </w:rPr>
        <w:t>Palestinian Media Watch</w:t>
      </w:r>
    </w:p>
    <w:p w14:paraId="67F6ADC1" w14:textId="77777777" w:rsidR="001F4D1D" w:rsidRPr="00A72DE2" w:rsidRDefault="001F4D1D" w:rsidP="00A72DE2">
      <w:pPr>
        <w:spacing w:after="0" w:line="240" w:lineRule="auto"/>
        <w:rPr>
          <w:rFonts w:ascii="Times New Roman" w:hAnsi="Times New Roman" w:cs="Times New Roman"/>
          <w:sz w:val="24"/>
          <w:szCs w:val="24"/>
        </w:rPr>
      </w:pPr>
      <w:hyperlink r:id="rId4" w:history="1">
        <w:r w:rsidRPr="00A72DE2">
          <w:rPr>
            <w:rStyle w:val="Hyperlink"/>
            <w:rFonts w:ascii="Times New Roman" w:hAnsi="Times New Roman" w:cs="Times New Roman"/>
            <w:color w:val="auto"/>
            <w:sz w:val="24"/>
            <w:szCs w:val="24"/>
          </w:rPr>
          <w:t>http://www.palwatch.org/main.aspx?fi=157&amp;doc_id=21372</w:t>
        </w:r>
      </w:hyperlink>
    </w:p>
    <w:p w14:paraId="7D74B26E" w14:textId="77777777" w:rsidR="00A72DE2" w:rsidRDefault="00A72DE2" w:rsidP="001F4D1D">
      <w:pPr>
        <w:rPr>
          <w:rFonts w:ascii="Times New Roman" w:hAnsi="Times New Roman" w:cs="Times New Roman"/>
          <w:sz w:val="24"/>
          <w:szCs w:val="24"/>
        </w:rPr>
      </w:pPr>
    </w:p>
    <w:p w14:paraId="00EE26B1" w14:textId="77777777" w:rsidR="001F4D1D" w:rsidRPr="00A72DE2" w:rsidRDefault="001F4D1D" w:rsidP="001F4D1D">
      <w:pPr>
        <w:rPr>
          <w:rFonts w:ascii="Times New Roman" w:hAnsi="Times New Roman" w:cs="Times New Roman"/>
          <w:sz w:val="24"/>
          <w:szCs w:val="24"/>
        </w:rPr>
      </w:pPr>
      <w:r w:rsidRPr="00A72DE2">
        <w:rPr>
          <w:rFonts w:ascii="Times New Roman" w:hAnsi="Times New Roman" w:cs="Times New Roman"/>
          <w:sz w:val="24"/>
          <w:szCs w:val="24"/>
        </w:rPr>
        <w:t xml:space="preserve">During a recent UN Human Rights Council meeting, Israel was blamed for causing Palestinian men's violence against Palestinian women. It was claimed that there is a "clear linkage between the prolonged occupation and violence against women." However, </w:t>
      </w:r>
      <w:hyperlink r:id="rId5" w:tgtFrame="_blank" w:history="1">
        <w:r w:rsidRPr="00A72DE2">
          <w:rPr>
            <w:rStyle w:val="Hyperlink"/>
            <w:rFonts w:ascii="Times New Roman" w:hAnsi="Times New Roman" w:cs="Times New Roman"/>
            <w:color w:val="auto"/>
            <w:sz w:val="24"/>
            <w:szCs w:val="24"/>
          </w:rPr>
          <w:t>Palestinian Media Watch</w:t>
        </w:r>
      </w:hyperlink>
      <w:r w:rsidRPr="00A72DE2">
        <w:rPr>
          <w:rFonts w:ascii="Times New Roman" w:hAnsi="Times New Roman" w:cs="Times New Roman"/>
          <w:sz w:val="24"/>
          <w:szCs w:val="24"/>
        </w:rPr>
        <w:t xml:space="preserve"> has documented that Palestinian Authority TV teaches Palestinian men how to beat their wives according to Islam. At the UN session, UN Watch director Hillel </w:t>
      </w:r>
      <w:proofErr w:type="spellStart"/>
      <w:r w:rsidRPr="00A72DE2">
        <w:rPr>
          <w:rFonts w:ascii="Times New Roman" w:hAnsi="Times New Roman" w:cs="Times New Roman"/>
          <w:sz w:val="24"/>
          <w:szCs w:val="24"/>
        </w:rPr>
        <w:t>Neuer</w:t>
      </w:r>
      <w:proofErr w:type="spellEnd"/>
      <w:r w:rsidRPr="00A72DE2">
        <w:rPr>
          <w:rFonts w:ascii="Times New Roman" w:hAnsi="Times New Roman" w:cs="Times New Roman"/>
          <w:sz w:val="24"/>
          <w:szCs w:val="24"/>
        </w:rPr>
        <w:t xml:space="preserve"> responded to the claims by citing </w:t>
      </w:r>
      <w:hyperlink r:id="rId6" w:tgtFrame="_blank" w:history="1">
        <w:r w:rsidRPr="00A72DE2">
          <w:rPr>
            <w:rStyle w:val="Hyperlink"/>
            <w:rFonts w:ascii="Times New Roman" w:hAnsi="Times New Roman" w:cs="Times New Roman"/>
            <w:color w:val="auto"/>
            <w:sz w:val="24"/>
            <w:szCs w:val="24"/>
          </w:rPr>
          <w:t>a PMW video</w:t>
        </w:r>
      </w:hyperlink>
      <w:r w:rsidRPr="00A72DE2">
        <w:rPr>
          <w:rFonts w:ascii="Times New Roman" w:hAnsi="Times New Roman" w:cs="Times New Roman"/>
          <w:sz w:val="24"/>
          <w:szCs w:val="24"/>
        </w:rPr>
        <w:t>, which exposes a Palestinian religious official describing on PA TV the conditions under which a man may hit his wife. (See below)</w:t>
      </w:r>
    </w:p>
    <w:p w14:paraId="4B4F0A2D" w14:textId="77777777" w:rsidR="001F4D1D" w:rsidRPr="00A72DE2" w:rsidRDefault="001F4D1D" w:rsidP="001F4D1D">
      <w:pPr>
        <w:rPr>
          <w:rFonts w:ascii="Times New Roman" w:hAnsi="Times New Roman" w:cs="Times New Roman"/>
          <w:sz w:val="24"/>
          <w:szCs w:val="24"/>
        </w:rPr>
      </w:pPr>
      <w:proofErr w:type="gramStart"/>
      <w:r w:rsidRPr="00A72DE2">
        <w:rPr>
          <w:rFonts w:ascii="Times New Roman" w:hAnsi="Times New Roman" w:cs="Times New Roman"/>
          <w:sz w:val="24"/>
          <w:szCs w:val="24"/>
        </w:rPr>
        <w:t>However</w:t>
      </w:r>
      <w:proofErr w:type="gramEnd"/>
      <w:r w:rsidRPr="00A72DE2">
        <w:rPr>
          <w:rFonts w:ascii="Times New Roman" w:hAnsi="Times New Roman" w:cs="Times New Roman"/>
          <w:sz w:val="24"/>
          <w:szCs w:val="24"/>
        </w:rPr>
        <w:t xml:space="preserve"> the example that was cited at the UN is not a solitary example of justification of Palestinian male violence against women on official PA TV. The following is a PMW compilation of a repeating message on official PA TV, even by a female TV host, that a Palestinian man has a right to hit his wife under Islamic law, and describing the way he should do so.</w:t>
      </w:r>
    </w:p>
    <w:p w14:paraId="32462AD4"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The following are the instructions broadcast on PA TV:</w:t>
      </w:r>
    </w:p>
    <w:p w14:paraId="48E5DB16"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 </w:t>
      </w:r>
    </w:p>
    <w:p w14:paraId="3512AD31" w14:textId="77777777" w:rsidR="001F4D1D" w:rsidRPr="001F4D1D" w:rsidRDefault="001F4D1D" w:rsidP="001F4D1D">
      <w:pPr>
        <w:spacing w:after="0" w:line="240" w:lineRule="auto"/>
        <w:jc w:val="center"/>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 xml:space="preserve">How to hit your wife </w:t>
      </w:r>
      <w:proofErr w:type="gramStart"/>
      <w:r w:rsidRPr="00A72DE2">
        <w:rPr>
          <w:rFonts w:ascii="Times New Roman" w:eastAsia="Times New Roman" w:hAnsi="Times New Roman" w:cs="Times New Roman"/>
          <w:b/>
          <w:bCs/>
          <w:sz w:val="24"/>
          <w:szCs w:val="24"/>
        </w:rPr>
        <w:t>properly</w:t>
      </w:r>
      <w:proofErr w:type="gramEnd"/>
    </w:p>
    <w:p w14:paraId="288AEE3E"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i/>
          <w:iCs/>
          <w:sz w:val="24"/>
          <w:szCs w:val="24"/>
        </w:rPr>
        <w:t> </w:t>
      </w:r>
    </w:p>
    <w:p w14:paraId="74E29843"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i/>
          <w:iCs/>
          <w:sz w:val="24"/>
          <w:szCs w:val="24"/>
        </w:rPr>
        <w:t>The following are broadcasts from official Palestinian Authority TV explaining the conditions that a Palestinian man should follow when hitting his wife, according to Islamic law:</w:t>
      </w:r>
    </w:p>
    <w:p w14:paraId="33F83714" w14:textId="77777777" w:rsidR="001F4D1D" w:rsidRPr="00A72DE2" w:rsidRDefault="001F4D1D" w:rsidP="001F4D1D">
      <w:pPr>
        <w:rPr>
          <w:rFonts w:ascii="Times New Roman" w:hAnsi="Times New Roman" w:cs="Times New Roman"/>
          <w:sz w:val="24"/>
          <w:szCs w:val="24"/>
        </w:rPr>
      </w:pPr>
    </w:p>
    <w:p w14:paraId="5465D41B"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PA TV reporter, official PA TV, April 1, 2017:</w:t>
      </w:r>
    </w:p>
    <w:p w14:paraId="6186E17B"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"To those who use beatings and violence to solve their marital problems: Carefully read the Quranic verse again [</w:t>
      </w:r>
      <w:proofErr w:type="spellStart"/>
      <w:r w:rsidRPr="001F4D1D">
        <w:rPr>
          <w:rFonts w:ascii="Times New Roman" w:eastAsia="Times New Roman" w:hAnsi="Times New Roman" w:cs="Times New Roman"/>
          <w:sz w:val="24"/>
          <w:szCs w:val="24"/>
        </w:rPr>
        <w:t>Sura</w:t>
      </w:r>
      <w:proofErr w:type="spellEnd"/>
      <w:r w:rsidRPr="001F4D1D">
        <w:rPr>
          <w:rFonts w:ascii="Times New Roman" w:eastAsia="Times New Roman" w:hAnsi="Times New Roman" w:cs="Times New Roman"/>
          <w:sz w:val="24"/>
          <w:szCs w:val="24"/>
        </w:rPr>
        <w:t xml:space="preserve"> 4:34]. There are solutions before giving beatings. If you have to, there are religious rules for beatings that must be obeyed. Guys, the goal of the beatings is rebuke in a way that does not cause injury."</w:t>
      </w:r>
    </w:p>
    <w:p w14:paraId="0E850514" w14:textId="77777777" w:rsidR="001F4D1D" w:rsidRPr="00A72DE2" w:rsidRDefault="001F4D1D" w:rsidP="001F4D1D">
      <w:pPr>
        <w:rPr>
          <w:rFonts w:ascii="Times New Roman" w:hAnsi="Times New Roman" w:cs="Times New Roman"/>
          <w:sz w:val="24"/>
          <w:szCs w:val="24"/>
        </w:rPr>
      </w:pPr>
    </w:p>
    <w:p w14:paraId="20207821"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 xml:space="preserve">Academic lecturer on Islam and Mufti Sheikh </w:t>
      </w:r>
      <w:proofErr w:type="spellStart"/>
      <w:r w:rsidRPr="00A72DE2">
        <w:rPr>
          <w:rFonts w:ascii="Times New Roman" w:eastAsia="Times New Roman" w:hAnsi="Times New Roman" w:cs="Times New Roman"/>
          <w:b/>
          <w:bCs/>
          <w:sz w:val="24"/>
          <w:szCs w:val="24"/>
        </w:rPr>
        <w:t>Samih</w:t>
      </w:r>
      <w:proofErr w:type="spellEnd"/>
      <w:r w:rsidRPr="00A72DE2">
        <w:rPr>
          <w:rFonts w:ascii="Times New Roman" w:eastAsia="Times New Roman" w:hAnsi="Times New Roman" w:cs="Times New Roman"/>
          <w:b/>
          <w:bCs/>
          <w:sz w:val="24"/>
          <w:szCs w:val="24"/>
        </w:rPr>
        <w:t xml:space="preserve"> </w:t>
      </w:r>
      <w:proofErr w:type="spellStart"/>
      <w:r w:rsidRPr="00A72DE2">
        <w:rPr>
          <w:rFonts w:ascii="Times New Roman" w:eastAsia="Times New Roman" w:hAnsi="Times New Roman" w:cs="Times New Roman"/>
          <w:b/>
          <w:bCs/>
          <w:sz w:val="24"/>
          <w:szCs w:val="24"/>
        </w:rPr>
        <w:t>Hajjaj</w:t>
      </w:r>
      <w:proofErr w:type="spellEnd"/>
      <w:r w:rsidRPr="00A72DE2">
        <w:rPr>
          <w:rFonts w:ascii="Times New Roman" w:eastAsia="Times New Roman" w:hAnsi="Times New Roman" w:cs="Times New Roman"/>
          <w:b/>
          <w:bCs/>
          <w:sz w:val="24"/>
          <w:szCs w:val="24"/>
        </w:rPr>
        <w:t>, official PA TV, Nov. 24, 2016:</w:t>
      </w:r>
    </w:p>
    <w:p w14:paraId="18AD55BE"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"Let's say that a husband senses that his wife is lying. First he needs to rebuke her and quote the Quran and Hadith on the ban on lying... The [Muslim] scholars said that the beating can be with a small brush or a handkerchief, and the number of blows should not exceed 10."</w:t>
      </w:r>
    </w:p>
    <w:p w14:paraId="4CBF2600"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TV host:</w:t>
      </w:r>
      <w:r w:rsidRPr="001F4D1D">
        <w:rPr>
          <w:rFonts w:ascii="Times New Roman" w:eastAsia="Times New Roman" w:hAnsi="Times New Roman" w:cs="Times New Roman"/>
          <w:sz w:val="24"/>
          <w:szCs w:val="24"/>
        </w:rPr>
        <w:t> "Not with a stick or a pipe."</w:t>
      </w:r>
    </w:p>
    <w:p w14:paraId="5C21AEE2"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 xml:space="preserve">Mufti </w:t>
      </w:r>
      <w:proofErr w:type="spellStart"/>
      <w:r w:rsidRPr="00A72DE2">
        <w:rPr>
          <w:rFonts w:ascii="Times New Roman" w:eastAsia="Times New Roman" w:hAnsi="Times New Roman" w:cs="Times New Roman"/>
          <w:b/>
          <w:bCs/>
          <w:sz w:val="24"/>
          <w:szCs w:val="24"/>
        </w:rPr>
        <w:t>Hajjaj</w:t>
      </w:r>
      <w:proofErr w:type="spellEnd"/>
      <w:r w:rsidRPr="00A72DE2">
        <w:rPr>
          <w:rFonts w:ascii="Times New Roman" w:eastAsia="Times New Roman" w:hAnsi="Times New Roman" w:cs="Times New Roman"/>
          <w:b/>
          <w:bCs/>
          <w:sz w:val="24"/>
          <w:szCs w:val="24"/>
        </w:rPr>
        <w:t>:</w:t>
      </w:r>
      <w:r w:rsidRPr="001F4D1D">
        <w:rPr>
          <w:rFonts w:ascii="Times New Roman" w:eastAsia="Times New Roman" w:hAnsi="Times New Roman" w:cs="Times New Roman"/>
          <w:sz w:val="24"/>
          <w:szCs w:val="24"/>
        </w:rPr>
        <w:t> "No, no. Not in the face. Even when we hit with a handkerchief or small brush, Prophet [Muhammad] said: 'Do not hit the face, and do not make her ugly.' If you want to hit, hit [her] back or leg, hit in places that are not seen, and do not cause a permanent mark."</w:t>
      </w:r>
    </w:p>
    <w:p w14:paraId="133EE8A0" w14:textId="77777777" w:rsidR="001F4D1D" w:rsidRPr="00A72DE2" w:rsidRDefault="001F4D1D" w:rsidP="001F4D1D">
      <w:pPr>
        <w:rPr>
          <w:rFonts w:ascii="Times New Roman" w:hAnsi="Times New Roman" w:cs="Times New Roman"/>
          <w:sz w:val="24"/>
          <w:szCs w:val="24"/>
        </w:rPr>
      </w:pPr>
    </w:p>
    <w:p w14:paraId="6F6EF167"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Mufti of Gaza Hassan Al-</w:t>
      </w:r>
      <w:proofErr w:type="spellStart"/>
      <w:r w:rsidRPr="00A72DE2">
        <w:rPr>
          <w:rFonts w:ascii="Times New Roman" w:eastAsia="Times New Roman" w:hAnsi="Times New Roman" w:cs="Times New Roman"/>
          <w:b/>
          <w:bCs/>
          <w:sz w:val="24"/>
          <w:szCs w:val="24"/>
        </w:rPr>
        <w:t>Laham</w:t>
      </w:r>
      <w:proofErr w:type="spellEnd"/>
      <w:r w:rsidRPr="00A72DE2">
        <w:rPr>
          <w:rFonts w:ascii="Times New Roman" w:eastAsia="Times New Roman" w:hAnsi="Times New Roman" w:cs="Times New Roman"/>
          <w:b/>
          <w:bCs/>
          <w:sz w:val="24"/>
          <w:szCs w:val="24"/>
        </w:rPr>
        <w:t>, official PA TV, Feb. 8, 2016:</w:t>
      </w:r>
    </w:p>
    <w:p w14:paraId="0E2FEDDD"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"Allah said: Warn them [the wives], and separate from them, and hit them... She may be from a more socially respectable family than yours, however she became your wife, and she is under your command, and is under your care, so that you should treat her according to Allah's command... [Quran:] 'Warn them [the wives] and separate from them.' The separation means separation in the bedroom... She will ask why, and he will explain: 'You made a mistake and I am angry about it.' Perhaps this will lead to reconciliation... After the warning and separation, comes the hitting - hitting that does not make her ugly... Not hitting that will bring the police, and break her hand and cause bleeding, or hitting that makes the face ugly... The hitting is not meant to disfigure, harm, or degrade. The hitting will be like a joke. He will hit her jokingly. Not a blow that breaks a bone or makes the face ugly, and he will not curse and the like. This hitting is a kind of reminder that the love and friendship that Allah commanded, is still found between us (i.e., the couple)."</w:t>
      </w:r>
    </w:p>
    <w:p w14:paraId="5FC4EB0F" w14:textId="77777777" w:rsidR="001F4D1D" w:rsidRPr="00A72DE2" w:rsidRDefault="001F4D1D" w:rsidP="001F4D1D">
      <w:pPr>
        <w:rPr>
          <w:rFonts w:ascii="Times New Roman" w:hAnsi="Times New Roman" w:cs="Times New Roman"/>
          <w:sz w:val="24"/>
          <w:szCs w:val="24"/>
        </w:rPr>
      </w:pPr>
    </w:p>
    <w:p w14:paraId="207A8BFF"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 xml:space="preserve">Yusuf </w:t>
      </w:r>
      <w:proofErr w:type="spellStart"/>
      <w:r w:rsidRPr="00A72DE2">
        <w:rPr>
          <w:rFonts w:ascii="Times New Roman" w:eastAsia="Times New Roman" w:hAnsi="Times New Roman" w:cs="Times New Roman"/>
          <w:b/>
          <w:bCs/>
          <w:sz w:val="24"/>
          <w:szCs w:val="24"/>
        </w:rPr>
        <w:t>Jabareen</w:t>
      </w:r>
      <w:proofErr w:type="spellEnd"/>
      <w:r w:rsidRPr="00A72DE2">
        <w:rPr>
          <w:rFonts w:ascii="Times New Roman" w:eastAsia="Times New Roman" w:hAnsi="Times New Roman" w:cs="Times New Roman"/>
          <w:b/>
          <w:bCs/>
          <w:sz w:val="24"/>
          <w:szCs w:val="24"/>
        </w:rPr>
        <w:t xml:space="preserve">, senior lecturer at the </w:t>
      </w:r>
      <w:proofErr w:type="spellStart"/>
      <w:r w:rsidRPr="00A72DE2">
        <w:rPr>
          <w:rFonts w:ascii="Times New Roman" w:eastAsia="Times New Roman" w:hAnsi="Times New Roman" w:cs="Times New Roman"/>
          <w:b/>
          <w:bCs/>
          <w:sz w:val="24"/>
          <w:szCs w:val="24"/>
        </w:rPr>
        <w:t>Technion</w:t>
      </w:r>
      <w:proofErr w:type="spellEnd"/>
      <w:r w:rsidRPr="00A72DE2">
        <w:rPr>
          <w:rFonts w:ascii="Times New Roman" w:eastAsia="Times New Roman" w:hAnsi="Times New Roman" w:cs="Times New Roman"/>
          <w:b/>
          <w:bCs/>
          <w:sz w:val="24"/>
          <w:szCs w:val="24"/>
        </w:rPr>
        <w:t xml:space="preserve"> in Haifa, official PA TV, June 24, 2012:</w:t>
      </w:r>
    </w:p>
    <w:p w14:paraId="18597E8B"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"Part of our identity is to kill women, for example, to kill women, to beat women..."</w:t>
      </w:r>
    </w:p>
    <w:p w14:paraId="3C586A38"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PA TV host:</w:t>
      </w:r>
      <w:r w:rsidRPr="001F4D1D">
        <w:rPr>
          <w:rFonts w:ascii="Times New Roman" w:eastAsia="Times New Roman" w:hAnsi="Times New Roman" w:cs="Times New Roman"/>
          <w:sz w:val="24"/>
          <w:szCs w:val="24"/>
        </w:rPr>
        <w:t> "You generalize."</w:t>
      </w:r>
    </w:p>
    <w:p w14:paraId="26EFCA60" w14:textId="77777777" w:rsidR="001F4D1D" w:rsidRPr="001F4D1D" w:rsidRDefault="001F4D1D" w:rsidP="001F4D1D">
      <w:pPr>
        <w:spacing w:after="0" w:line="240" w:lineRule="auto"/>
        <w:rPr>
          <w:rFonts w:ascii="Times New Roman" w:eastAsia="Times New Roman" w:hAnsi="Times New Roman" w:cs="Times New Roman"/>
          <w:sz w:val="24"/>
          <w:szCs w:val="24"/>
        </w:rPr>
      </w:pPr>
      <w:proofErr w:type="spellStart"/>
      <w:r w:rsidRPr="00A72DE2">
        <w:rPr>
          <w:rFonts w:ascii="Times New Roman" w:eastAsia="Times New Roman" w:hAnsi="Times New Roman" w:cs="Times New Roman"/>
          <w:b/>
          <w:bCs/>
          <w:sz w:val="24"/>
          <w:szCs w:val="24"/>
        </w:rPr>
        <w:t>Jabareen</w:t>
      </w:r>
      <w:proofErr w:type="spellEnd"/>
      <w:r w:rsidRPr="00A72DE2">
        <w:rPr>
          <w:rFonts w:ascii="Times New Roman" w:eastAsia="Times New Roman" w:hAnsi="Times New Roman" w:cs="Times New Roman"/>
          <w:b/>
          <w:bCs/>
          <w:sz w:val="24"/>
          <w:szCs w:val="24"/>
        </w:rPr>
        <w:t>:</w:t>
      </w:r>
      <w:r w:rsidRPr="001F4D1D">
        <w:rPr>
          <w:rFonts w:ascii="Times New Roman" w:eastAsia="Times New Roman" w:hAnsi="Times New Roman" w:cs="Times New Roman"/>
          <w:sz w:val="24"/>
          <w:szCs w:val="24"/>
        </w:rPr>
        <w:t> "No. I don't generalize." </w:t>
      </w:r>
    </w:p>
    <w:p w14:paraId="58338B28"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PA TV host: </w:t>
      </w:r>
      <w:r w:rsidRPr="001F4D1D">
        <w:rPr>
          <w:rFonts w:ascii="Times New Roman" w:eastAsia="Times New Roman" w:hAnsi="Times New Roman" w:cs="Times New Roman"/>
          <w:sz w:val="24"/>
          <w:szCs w:val="24"/>
        </w:rPr>
        <w:t> "Not everyone is the same."</w:t>
      </w:r>
    </w:p>
    <w:p w14:paraId="4C6E65E8" w14:textId="77777777" w:rsidR="001F4D1D" w:rsidRPr="001F4D1D" w:rsidRDefault="001F4D1D" w:rsidP="001F4D1D">
      <w:pPr>
        <w:spacing w:after="0" w:line="240" w:lineRule="auto"/>
        <w:rPr>
          <w:rFonts w:ascii="Times New Roman" w:eastAsia="Times New Roman" w:hAnsi="Times New Roman" w:cs="Times New Roman"/>
          <w:sz w:val="24"/>
          <w:szCs w:val="24"/>
        </w:rPr>
      </w:pPr>
      <w:proofErr w:type="spellStart"/>
      <w:r w:rsidRPr="00A72DE2">
        <w:rPr>
          <w:rFonts w:ascii="Times New Roman" w:eastAsia="Times New Roman" w:hAnsi="Times New Roman" w:cs="Times New Roman"/>
          <w:b/>
          <w:bCs/>
          <w:sz w:val="24"/>
          <w:szCs w:val="24"/>
        </w:rPr>
        <w:t>Jabareen</w:t>
      </w:r>
      <w:proofErr w:type="spellEnd"/>
      <w:r w:rsidRPr="00A72DE2">
        <w:rPr>
          <w:rFonts w:ascii="Times New Roman" w:eastAsia="Times New Roman" w:hAnsi="Times New Roman" w:cs="Times New Roman"/>
          <w:b/>
          <w:bCs/>
          <w:sz w:val="24"/>
          <w:szCs w:val="24"/>
        </w:rPr>
        <w:t>:</w:t>
      </w:r>
      <w:r w:rsidRPr="001F4D1D">
        <w:rPr>
          <w:rFonts w:ascii="Times New Roman" w:eastAsia="Times New Roman" w:hAnsi="Times New Roman" w:cs="Times New Roman"/>
          <w:sz w:val="24"/>
          <w:szCs w:val="24"/>
        </w:rPr>
        <w:t xml:space="preserve"> "Part of our identity is to attack women - we must acknowledge it... Palestinian identity has its charms, but there are things that we have adopted from Arab culture for centuries that harm the individual and the woman. For example, in recent months, look how many [Arab] women were killed in </w:t>
      </w:r>
      <w:proofErr w:type="spellStart"/>
      <w:r w:rsidRPr="001F4D1D">
        <w:rPr>
          <w:rFonts w:ascii="Times New Roman" w:eastAsia="Times New Roman" w:hAnsi="Times New Roman" w:cs="Times New Roman"/>
          <w:sz w:val="24"/>
          <w:szCs w:val="24"/>
        </w:rPr>
        <w:t>Lod</w:t>
      </w:r>
      <w:proofErr w:type="spellEnd"/>
      <w:r w:rsidRPr="001F4D1D">
        <w:rPr>
          <w:rFonts w:ascii="Times New Roman" w:eastAsia="Times New Roman" w:hAnsi="Times New Roman" w:cs="Times New Roman"/>
          <w:sz w:val="24"/>
          <w:szCs w:val="24"/>
        </w:rPr>
        <w:t xml:space="preserve">, in </w:t>
      </w:r>
      <w:proofErr w:type="spellStart"/>
      <w:r w:rsidRPr="001F4D1D">
        <w:rPr>
          <w:rFonts w:ascii="Times New Roman" w:eastAsia="Times New Roman" w:hAnsi="Times New Roman" w:cs="Times New Roman"/>
          <w:sz w:val="24"/>
          <w:szCs w:val="24"/>
        </w:rPr>
        <w:t>Ramle</w:t>
      </w:r>
      <w:proofErr w:type="spellEnd"/>
      <w:r w:rsidRPr="001F4D1D">
        <w:rPr>
          <w:rFonts w:ascii="Times New Roman" w:eastAsia="Times New Roman" w:hAnsi="Times New Roman" w:cs="Times New Roman"/>
          <w:sz w:val="24"/>
          <w:szCs w:val="24"/>
        </w:rPr>
        <w:t>, and in Acre, and so on. That's part of our identity."</w:t>
      </w:r>
    </w:p>
    <w:p w14:paraId="42485018" w14:textId="77777777" w:rsidR="001F4D1D" w:rsidRPr="00A72DE2" w:rsidRDefault="001F4D1D" w:rsidP="001F4D1D">
      <w:pPr>
        <w:rPr>
          <w:rFonts w:ascii="Times New Roman" w:hAnsi="Times New Roman" w:cs="Times New Roman"/>
          <w:sz w:val="24"/>
          <w:szCs w:val="24"/>
        </w:rPr>
      </w:pPr>
    </w:p>
    <w:p w14:paraId="6B358840"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A72DE2">
        <w:rPr>
          <w:rFonts w:ascii="Times New Roman" w:eastAsia="Times New Roman" w:hAnsi="Times New Roman" w:cs="Times New Roman"/>
          <w:b/>
          <w:bCs/>
          <w:sz w:val="24"/>
          <w:szCs w:val="24"/>
        </w:rPr>
        <w:t xml:space="preserve">Palestinian cleric, Dr. Ismail </w:t>
      </w:r>
      <w:proofErr w:type="spellStart"/>
      <w:r w:rsidRPr="00A72DE2">
        <w:rPr>
          <w:rFonts w:ascii="Times New Roman" w:eastAsia="Times New Roman" w:hAnsi="Times New Roman" w:cs="Times New Roman"/>
          <w:b/>
          <w:bCs/>
          <w:sz w:val="24"/>
          <w:szCs w:val="24"/>
        </w:rPr>
        <w:t>Nawada</w:t>
      </w:r>
      <w:proofErr w:type="spellEnd"/>
      <w:r w:rsidRPr="00A72DE2">
        <w:rPr>
          <w:rFonts w:ascii="Times New Roman" w:eastAsia="Times New Roman" w:hAnsi="Times New Roman" w:cs="Times New Roman"/>
          <w:b/>
          <w:bCs/>
          <w:sz w:val="24"/>
          <w:szCs w:val="24"/>
        </w:rPr>
        <w:t>, official PA TV, March 14, 2007:</w:t>
      </w:r>
    </w:p>
    <w:p w14:paraId="7FB8EFCA" w14:textId="77777777" w:rsidR="001F4D1D" w:rsidRPr="001F4D1D" w:rsidRDefault="001F4D1D" w:rsidP="001F4D1D">
      <w:pPr>
        <w:spacing w:after="0" w:line="240" w:lineRule="auto"/>
        <w:rPr>
          <w:rFonts w:ascii="Times New Roman" w:eastAsia="Times New Roman" w:hAnsi="Times New Roman" w:cs="Times New Roman"/>
          <w:sz w:val="24"/>
          <w:szCs w:val="24"/>
        </w:rPr>
      </w:pPr>
      <w:r w:rsidRPr="001F4D1D">
        <w:rPr>
          <w:rFonts w:ascii="Times New Roman" w:eastAsia="Times New Roman" w:hAnsi="Times New Roman" w:cs="Times New Roman"/>
          <w:sz w:val="24"/>
          <w:szCs w:val="24"/>
        </w:rPr>
        <w:t>"The other issue that disgraces us is the topic of [wife] beating. First of all, the beating is not a severe beating, and as the experts in Islamic law said: 'Hit her with a handkerchief.' Some asked: 'What use is that?' It's a case of psychological treatment and not a physical issue to hit her. When the wife understands that her husband only raised his hand to her, she will be affected, if she is very sensitive. This is why no one should assume he is allowed to hit his wife with a stick, to make her bleed, or to hit her in the face. This is only a sign: 'Oh wife, you need hitting. Don't necessitate [this] again.'"</w:t>
      </w:r>
    </w:p>
    <w:p w14:paraId="74D411FD" w14:textId="77777777" w:rsidR="001F4D1D" w:rsidRPr="00A72DE2" w:rsidRDefault="001F4D1D" w:rsidP="001F4D1D">
      <w:pPr>
        <w:rPr>
          <w:rFonts w:ascii="Times New Roman" w:hAnsi="Times New Roman" w:cs="Times New Roman"/>
          <w:sz w:val="24"/>
          <w:szCs w:val="24"/>
        </w:rPr>
      </w:pPr>
    </w:p>
    <w:p w14:paraId="06C30FA0" w14:textId="77777777" w:rsidR="001F4D1D" w:rsidRPr="00A72DE2" w:rsidRDefault="001F4D1D" w:rsidP="001F4D1D">
      <w:pPr>
        <w:rPr>
          <w:rFonts w:ascii="Times New Roman" w:hAnsi="Times New Roman" w:cs="Times New Roman"/>
          <w:sz w:val="24"/>
          <w:szCs w:val="24"/>
        </w:rPr>
      </w:pPr>
    </w:p>
    <w:sectPr w:rsidR="001F4D1D" w:rsidRPr="00A72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1D"/>
    <w:rsid w:val="001F4D1D"/>
    <w:rsid w:val="00A72DE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4DD1"/>
  <w15:chartTrackingRefBased/>
  <w15:docId w15:val="{81D9A2B7-F1D4-49C7-A16E-C298542D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D1D"/>
    <w:rPr>
      <w:color w:val="0563C1" w:themeColor="hyperlink"/>
      <w:u w:val="single"/>
    </w:rPr>
  </w:style>
  <w:style w:type="character" w:styleId="Strong">
    <w:name w:val="Strong"/>
    <w:basedOn w:val="DefaultParagraphFont"/>
    <w:uiPriority w:val="22"/>
    <w:qFormat/>
    <w:rsid w:val="001F4D1D"/>
    <w:rPr>
      <w:b/>
      <w:bCs/>
    </w:rPr>
  </w:style>
  <w:style w:type="character" w:styleId="Emphasis">
    <w:name w:val="Emphasis"/>
    <w:basedOn w:val="DefaultParagraphFont"/>
    <w:uiPriority w:val="20"/>
    <w:qFormat/>
    <w:rsid w:val="001F4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17533">
      <w:bodyDiv w:val="1"/>
      <w:marLeft w:val="0"/>
      <w:marRight w:val="0"/>
      <w:marTop w:val="0"/>
      <w:marBottom w:val="0"/>
      <w:divBdr>
        <w:top w:val="none" w:sz="0" w:space="0" w:color="auto"/>
        <w:left w:val="none" w:sz="0" w:space="0" w:color="auto"/>
        <w:bottom w:val="none" w:sz="0" w:space="0" w:color="auto"/>
        <w:right w:val="none" w:sz="0" w:space="0" w:color="auto"/>
      </w:divBdr>
      <w:divsChild>
        <w:div w:id="1197625223">
          <w:marLeft w:val="450"/>
          <w:marRight w:val="0"/>
          <w:marTop w:val="0"/>
          <w:marBottom w:val="0"/>
          <w:divBdr>
            <w:top w:val="none" w:sz="0" w:space="0" w:color="auto"/>
            <w:left w:val="none" w:sz="0" w:space="0" w:color="auto"/>
            <w:bottom w:val="none" w:sz="0" w:space="0" w:color="auto"/>
            <w:right w:val="none" w:sz="0" w:space="0" w:color="auto"/>
          </w:divBdr>
        </w:div>
      </w:divsChild>
    </w:div>
    <w:div w:id="1114980294">
      <w:bodyDiv w:val="1"/>
      <w:marLeft w:val="0"/>
      <w:marRight w:val="0"/>
      <w:marTop w:val="0"/>
      <w:marBottom w:val="0"/>
      <w:divBdr>
        <w:top w:val="none" w:sz="0" w:space="0" w:color="auto"/>
        <w:left w:val="none" w:sz="0" w:space="0" w:color="auto"/>
        <w:bottom w:val="none" w:sz="0" w:space="0" w:color="auto"/>
        <w:right w:val="none" w:sz="0" w:space="0" w:color="auto"/>
      </w:divBdr>
      <w:divsChild>
        <w:div w:id="1109590073">
          <w:marLeft w:val="450"/>
          <w:marRight w:val="0"/>
          <w:marTop w:val="0"/>
          <w:marBottom w:val="0"/>
          <w:divBdr>
            <w:top w:val="none" w:sz="0" w:space="0" w:color="auto"/>
            <w:left w:val="none" w:sz="0" w:space="0" w:color="auto"/>
            <w:bottom w:val="none" w:sz="0" w:space="0" w:color="auto"/>
            <w:right w:val="none" w:sz="0" w:space="0" w:color="auto"/>
          </w:divBdr>
        </w:div>
        <w:div w:id="334114654">
          <w:marLeft w:val="450"/>
          <w:marRight w:val="0"/>
          <w:marTop w:val="0"/>
          <w:marBottom w:val="0"/>
          <w:divBdr>
            <w:top w:val="none" w:sz="0" w:space="0" w:color="auto"/>
            <w:left w:val="none" w:sz="0" w:space="0" w:color="auto"/>
            <w:bottom w:val="none" w:sz="0" w:space="0" w:color="auto"/>
            <w:right w:val="none" w:sz="0" w:space="0" w:color="auto"/>
          </w:divBdr>
        </w:div>
        <w:div w:id="942029281">
          <w:marLeft w:val="450"/>
          <w:marRight w:val="0"/>
          <w:marTop w:val="0"/>
          <w:marBottom w:val="0"/>
          <w:divBdr>
            <w:top w:val="none" w:sz="0" w:space="0" w:color="auto"/>
            <w:left w:val="none" w:sz="0" w:space="0" w:color="auto"/>
            <w:bottom w:val="none" w:sz="0" w:space="0" w:color="auto"/>
            <w:right w:val="none" w:sz="0" w:space="0" w:color="auto"/>
          </w:divBdr>
        </w:div>
        <w:div w:id="384109533">
          <w:marLeft w:val="450"/>
          <w:marRight w:val="0"/>
          <w:marTop w:val="0"/>
          <w:marBottom w:val="0"/>
          <w:divBdr>
            <w:top w:val="none" w:sz="0" w:space="0" w:color="auto"/>
            <w:left w:val="none" w:sz="0" w:space="0" w:color="auto"/>
            <w:bottom w:val="none" w:sz="0" w:space="0" w:color="auto"/>
            <w:right w:val="none" w:sz="0" w:space="0" w:color="auto"/>
          </w:divBdr>
        </w:div>
        <w:div w:id="656420422">
          <w:marLeft w:val="450"/>
          <w:marRight w:val="0"/>
          <w:marTop w:val="0"/>
          <w:marBottom w:val="0"/>
          <w:divBdr>
            <w:top w:val="none" w:sz="0" w:space="0" w:color="auto"/>
            <w:left w:val="none" w:sz="0" w:space="0" w:color="auto"/>
            <w:bottom w:val="none" w:sz="0" w:space="0" w:color="auto"/>
            <w:right w:val="none" w:sz="0" w:space="0" w:color="auto"/>
          </w:divBdr>
        </w:div>
      </w:divsChild>
    </w:div>
    <w:div w:id="1140616798">
      <w:bodyDiv w:val="1"/>
      <w:marLeft w:val="0"/>
      <w:marRight w:val="0"/>
      <w:marTop w:val="0"/>
      <w:marBottom w:val="0"/>
      <w:divBdr>
        <w:top w:val="none" w:sz="0" w:space="0" w:color="auto"/>
        <w:left w:val="none" w:sz="0" w:space="0" w:color="auto"/>
        <w:bottom w:val="none" w:sz="0" w:space="0" w:color="auto"/>
        <w:right w:val="none" w:sz="0" w:space="0" w:color="auto"/>
      </w:divBdr>
      <w:divsChild>
        <w:div w:id="1799106164">
          <w:marLeft w:val="450"/>
          <w:marRight w:val="0"/>
          <w:marTop w:val="0"/>
          <w:marBottom w:val="0"/>
          <w:divBdr>
            <w:top w:val="none" w:sz="0" w:space="0" w:color="auto"/>
            <w:left w:val="none" w:sz="0" w:space="0" w:color="auto"/>
            <w:bottom w:val="none" w:sz="0" w:space="0" w:color="auto"/>
            <w:right w:val="none" w:sz="0" w:space="0" w:color="auto"/>
          </w:divBdr>
        </w:div>
        <w:div w:id="902375535">
          <w:marLeft w:val="450"/>
          <w:marRight w:val="0"/>
          <w:marTop w:val="0"/>
          <w:marBottom w:val="0"/>
          <w:divBdr>
            <w:top w:val="none" w:sz="0" w:space="0" w:color="auto"/>
            <w:left w:val="none" w:sz="0" w:space="0" w:color="auto"/>
            <w:bottom w:val="none" w:sz="0" w:space="0" w:color="auto"/>
            <w:right w:val="none" w:sz="0" w:space="0" w:color="auto"/>
          </w:divBdr>
        </w:div>
        <w:div w:id="1171020381">
          <w:marLeft w:val="450"/>
          <w:marRight w:val="0"/>
          <w:marTop w:val="0"/>
          <w:marBottom w:val="0"/>
          <w:divBdr>
            <w:top w:val="none" w:sz="0" w:space="0" w:color="auto"/>
            <w:left w:val="none" w:sz="0" w:space="0" w:color="auto"/>
            <w:bottom w:val="none" w:sz="0" w:space="0" w:color="auto"/>
            <w:right w:val="none" w:sz="0" w:space="0" w:color="auto"/>
          </w:divBdr>
        </w:div>
      </w:divsChild>
    </w:div>
    <w:div w:id="1685010915">
      <w:bodyDiv w:val="1"/>
      <w:marLeft w:val="0"/>
      <w:marRight w:val="0"/>
      <w:marTop w:val="0"/>
      <w:marBottom w:val="0"/>
      <w:divBdr>
        <w:top w:val="none" w:sz="0" w:space="0" w:color="auto"/>
        <w:left w:val="none" w:sz="0" w:space="0" w:color="auto"/>
        <w:bottom w:val="none" w:sz="0" w:space="0" w:color="auto"/>
        <w:right w:val="none" w:sz="0" w:space="0" w:color="auto"/>
      </w:divBdr>
      <w:divsChild>
        <w:div w:id="1997882375">
          <w:marLeft w:val="450"/>
          <w:marRight w:val="0"/>
          <w:marTop w:val="0"/>
          <w:marBottom w:val="0"/>
          <w:divBdr>
            <w:top w:val="none" w:sz="0" w:space="0" w:color="auto"/>
            <w:left w:val="none" w:sz="0" w:space="0" w:color="auto"/>
            <w:bottom w:val="none" w:sz="0" w:space="0" w:color="auto"/>
            <w:right w:val="none" w:sz="0" w:space="0" w:color="auto"/>
          </w:divBdr>
        </w:div>
      </w:divsChild>
    </w:div>
    <w:div w:id="1724332130">
      <w:bodyDiv w:val="1"/>
      <w:marLeft w:val="0"/>
      <w:marRight w:val="0"/>
      <w:marTop w:val="0"/>
      <w:marBottom w:val="0"/>
      <w:divBdr>
        <w:top w:val="none" w:sz="0" w:space="0" w:color="auto"/>
        <w:left w:val="none" w:sz="0" w:space="0" w:color="auto"/>
        <w:bottom w:val="none" w:sz="0" w:space="0" w:color="auto"/>
        <w:right w:val="none" w:sz="0" w:space="0" w:color="auto"/>
      </w:divBdr>
    </w:div>
    <w:div w:id="1756583850">
      <w:bodyDiv w:val="1"/>
      <w:marLeft w:val="0"/>
      <w:marRight w:val="0"/>
      <w:marTop w:val="0"/>
      <w:marBottom w:val="0"/>
      <w:divBdr>
        <w:top w:val="none" w:sz="0" w:space="0" w:color="auto"/>
        <w:left w:val="none" w:sz="0" w:space="0" w:color="auto"/>
        <w:bottom w:val="none" w:sz="0" w:space="0" w:color="auto"/>
        <w:right w:val="none" w:sz="0" w:space="0" w:color="auto"/>
      </w:divBdr>
      <w:divsChild>
        <w:div w:id="422577168">
          <w:marLeft w:val="450"/>
          <w:marRight w:val="0"/>
          <w:marTop w:val="0"/>
          <w:marBottom w:val="0"/>
          <w:divBdr>
            <w:top w:val="none" w:sz="0" w:space="0" w:color="auto"/>
            <w:left w:val="none" w:sz="0" w:space="0" w:color="auto"/>
            <w:bottom w:val="none" w:sz="0" w:space="0" w:color="auto"/>
            <w:right w:val="none" w:sz="0" w:space="0" w:color="auto"/>
          </w:divBdr>
        </w:div>
      </w:divsChild>
    </w:div>
    <w:div w:id="20019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lwatch.org/main.aspx?fi=588&amp;fld_id=588&amp;doc_id=17291" TargetMode="External"/><Relationship Id="rId5" Type="http://schemas.openxmlformats.org/officeDocument/2006/relationships/hyperlink" Target="http://www.palwatch.org" TargetMode="External"/><Relationship Id="rId4" Type="http://schemas.openxmlformats.org/officeDocument/2006/relationships/hyperlink" Target="http://www.palwatch.org/main.aspx?fi=157&amp;doc_id=21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2017-06-26T16:29:00Z</dcterms:created>
  <dcterms:modified xsi:type="dcterms:W3CDTF">2017-06-26T16:44:00Z</dcterms:modified>
</cp:coreProperties>
</file>