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5D" w:rsidRPr="00144A5D" w:rsidRDefault="00144A5D" w:rsidP="00144A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144A5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Vienna police charge 3 men for waving Israeli flag at rally </w:t>
      </w:r>
    </w:p>
    <w:bookmarkEnd w:id="0"/>
    <w:p w:rsidR="002711F6" w:rsidRPr="00144A5D" w:rsidRDefault="00144A5D" w:rsidP="001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D">
        <w:rPr>
          <w:rFonts w:ascii="Times New Roman" w:hAnsi="Times New Roman" w:cs="Times New Roman"/>
          <w:sz w:val="24"/>
          <w:szCs w:val="24"/>
        </w:rPr>
        <w:t>January 10, 2018</w:t>
      </w:r>
    </w:p>
    <w:p w:rsidR="00144A5D" w:rsidRPr="00144A5D" w:rsidRDefault="00144A5D" w:rsidP="001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A5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144A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Benjamin </w:t>
        </w:r>
        <w:proofErr w:type="spellStart"/>
        <w:r w:rsidRPr="00144A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Weinthal</w:t>
        </w:r>
        <w:proofErr w:type="spellEnd"/>
      </w:hyperlink>
      <w:r w:rsidRPr="00144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A5D" w:rsidRPr="00144A5D" w:rsidRDefault="00144A5D" w:rsidP="001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5D">
        <w:rPr>
          <w:rFonts w:ascii="Times New Roman" w:hAnsi="Times New Roman" w:cs="Times New Roman"/>
          <w:sz w:val="24"/>
          <w:szCs w:val="24"/>
        </w:rPr>
        <w:t>The Jerusalem Post</w:t>
      </w:r>
    </w:p>
    <w:p w:rsidR="00144A5D" w:rsidRPr="00144A5D" w:rsidRDefault="00144A5D" w:rsidP="0014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44A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http://www.jpost.com/International/Vienna-police-charge-3-men-for-waving-Israeli-flag-at-rally-533313</w:t>
        </w:r>
      </w:hyperlink>
    </w:p>
    <w:p w:rsidR="00144A5D" w:rsidRDefault="00144A5D" w:rsidP="001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A5D" w:rsidRPr="00144A5D" w:rsidRDefault="00144A5D" w:rsidP="001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A5D">
        <w:rPr>
          <w:rFonts w:ascii="Times New Roman" w:eastAsia="Times New Roman" w:hAnsi="Times New Roman" w:cs="Times New Roman"/>
          <w:sz w:val="24"/>
          <w:szCs w:val="24"/>
        </w:rPr>
        <w:t xml:space="preserve">The Vienna police are pursuing criminal charges against three pro-Israel activists for waving an Israeli flag in protest of </w:t>
      </w:r>
      <w:proofErr w:type="spellStart"/>
      <w:r w:rsidRPr="00144A5D">
        <w:rPr>
          <w:rFonts w:ascii="Times New Roman" w:eastAsia="Times New Roman" w:hAnsi="Times New Roman" w:cs="Times New Roman"/>
          <w:sz w:val="24"/>
          <w:szCs w:val="24"/>
        </w:rPr>
        <w:t>antisemitic</w:t>
      </w:r>
      <w:proofErr w:type="spellEnd"/>
      <w:r w:rsidRPr="00144A5D">
        <w:rPr>
          <w:rFonts w:ascii="Times New Roman" w:eastAsia="Times New Roman" w:hAnsi="Times New Roman" w:cs="Times New Roman"/>
          <w:sz w:val="24"/>
          <w:szCs w:val="24"/>
        </w:rPr>
        <w:t xml:space="preserve"> slogans at a demonstration against Jerusalem having been recognized by the US as the capital of the Jewish state.</w:t>
      </w:r>
    </w:p>
    <w:p w:rsidR="00144A5D" w:rsidRPr="00144A5D" w:rsidRDefault="00144A5D" w:rsidP="00144A5D">
      <w:pPr>
        <w:rPr>
          <w:rFonts w:ascii="Times New Roman" w:eastAsia="Times New Roman" w:hAnsi="Times New Roman" w:cs="Times New Roman"/>
          <w:sz w:val="24"/>
          <w:szCs w:val="24"/>
        </w:rPr>
      </w:pP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>The police are seeking a €100 fine or two days in jail for the display of Israel-support at the December 8 anti-Israel rally near the US Embassy in Austria’s capital.</w:t>
      </w:r>
    </w:p>
    <w:p w:rsidR="00144A5D" w:rsidRPr="00144A5D" w:rsidRDefault="00144A5D" w:rsidP="00144A5D">
      <w:pPr>
        <w:rPr>
          <w:rFonts w:ascii="Times New Roman" w:hAnsi="Times New Roman" w:cs="Times New Roman"/>
          <w:sz w:val="24"/>
          <w:szCs w:val="24"/>
        </w:rPr>
      </w:pPr>
      <w:r w:rsidRPr="00144A5D">
        <w:rPr>
          <w:rFonts w:ascii="Times New Roman" w:hAnsi="Times New Roman" w:cs="Times New Roman"/>
          <w:sz w:val="24"/>
          <w:szCs w:val="24"/>
        </w:rPr>
        <w:t>The criminal notice, dated January 3, states that the activists “showed an Israeli flag at a rally in an extremely provocative way and manner that was visible for participants at the rally and thereby produced considerable offense and provocation among the Palestinian protesters.”</w:t>
      </w:r>
      <w:r w:rsidRPr="00144A5D">
        <w:rPr>
          <w:rFonts w:ascii="Times New Roman" w:hAnsi="Times New Roman" w:cs="Times New Roman"/>
          <w:sz w:val="24"/>
          <w:szCs w:val="24"/>
        </w:rPr>
        <w:br/>
      </w:r>
      <w:r w:rsidRPr="00144A5D">
        <w:rPr>
          <w:rFonts w:ascii="Times New Roman" w:hAnsi="Times New Roman" w:cs="Times New Roman"/>
          <w:sz w:val="24"/>
          <w:szCs w:val="24"/>
        </w:rPr>
        <w:br/>
        <w:t>The German-language edition of the news site Vice first reported on Tuesday on the penalties against the three men and conducted an interview with one of the pro-Israel protesters.</w:t>
      </w:r>
      <w:r w:rsidRPr="00144A5D">
        <w:rPr>
          <w:rFonts w:ascii="Times New Roman" w:hAnsi="Times New Roman" w:cs="Times New Roman"/>
          <w:sz w:val="24"/>
          <w:szCs w:val="24"/>
        </w:rPr>
        <w:br/>
      </w:r>
      <w:r w:rsidRPr="00144A5D">
        <w:rPr>
          <w:rFonts w:ascii="Times New Roman" w:hAnsi="Times New Roman" w:cs="Times New Roman"/>
          <w:sz w:val="24"/>
          <w:szCs w:val="24"/>
        </w:rPr>
        <w:br/>
        <w:t xml:space="preserve">“My mother is Israeli, her family [members] are refugees from Iraq and Libya,” the pro-Israel protester said. “An Arab-speaking friend from Israel was able to translate some of the slogans yelled [at the rally], for example, the Arab battle cry to massacre Jews: ‘Jews, remember </w:t>
      </w:r>
      <w:proofErr w:type="spellStart"/>
      <w:r w:rsidRPr="00144A5D">
        <w:rPr>
          <w:rFonts w:ascii="Times New Roman" w:hAnsi="Times New Roman" w:cs="Times New Roman"/>
          <w:sz w:val="24"/>
          <w:szCs w:val="24"/>
        </w:rPr>
        <w:t>Khaybar</w:t>
      </w:r>
      <w:proofErr w:type="spellEnd"/>
      <w:r w:rsidRPr="00144A5D">
        <w:rPr>
          <w:rFonts w:ascii="Times New Roman" w:hAnsi="Times New Roman" w:cs="Times New Roman"/>
          <w:sz w:val="24"/>
          <w:szCs w:val="24"/>
        </w:rPr>
        <w:t>, the army of Muhammad is returning,’ and... ‘Death to Israel.’”</w:t>
      </w:r>
      <w:r w:rsidRPr="00144A5D">
        <w:rPr>
          <w:rFonts w:ascii="Times New Roman" w:hAnsi="Times New Roman" w:cs="Times New Roman"/>
          <w:sz w:val="24"/>
          <w:szCs w:val="24"/>
        </w:rPr>
        <w:br/>
      </w:r>
      <w:r w:rsidRPr="00144A5D">
        <w:rPr>
          <w:rFonts w:ascii="Times New Roman" w:hAnsi="Times New Roman" w:cs="Times New Roman"/>
          <w:sz w:val="24"/>
          <w:szCs w:val="24"/>
        </w:rPr>
        <w:br/>
        <w:t xml:space="preserve">The Arabic cry references an ancient Muslim attack on Jews in the town of </w:t>
      </w:r>
      <w:proofErr w:type="spellStart"/>
      <w:r w:rsidRPr="00144A5D">
        <w:rPr>
          <w:rFonts w:ascii="Times New Roman" w:hAnsi="Times New Roman" w:cs="Times New Roman"/>
          <w:sz w:val="24"/>
          <w:szCs w:val="24"/>
        </w:rPr>
        <w:t>Khaybar</w:t>
      </w:r>
      <w:proofErr w:type="spellEnd"/>
      <w:r w:rsidRPr="00144A5D">
        <w:rPr>
          <w:rFonts w:ascii="Times New Roman" w:hAnsi="Times New Roman" w:cs="Times New Roman"/>
          <w:sz w:val="24"/>
          <w:szCs w:val="24"/>
        </w:rPr>
        <w:t xml:space="preserve"> in what is now Saudi Arabia, killing many and looting their homes. The provocative chant is frequently used when attacking Jews and Israelis, and was chanted on the </w:t>
      </w:r>
      <w:proofErr w:type="spellStart"/>
      <w:r w:rsidRPr="00144A5D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144A5D">
        <w:rPr>
          <w:rFonts w:ascii="Times New Roman" w:hAnsi="Times New Roman" w:cs="Times New Roman"/>
          <w:sz w:val="24"/>
          <w:szCs w:val="24"/>
        </w:rPr>
        <w:t xml:space="preserve"> Marmara Gaza flotilla ship in May 2010.</w:t>
      </w:r>
    </w:p>
    <w:p w:rsidR="00144A5D" w:rsidRPr="00144A5D" w:rsidRDefault="00144A5D" w:rsidP="0014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A5D">
        <w:rPr>
          <w:rFonts w:ascii="Times New Roman" w:eastAsia="Times New Roman" w:hAnsi="Times New Roman" w:cs="Times New Roman"/>
          <w:sz w:val="24"/>
          <w:szCs w:val="24"/>
        </w:rPr>
        <w:t>The activist, who was given the name Matthias  F. by Vice to ostensibly protect his privacy, said he heard other chants of “Intifada” and “Child-murder Israel” at the rally that was attended by hundreds of anti-Israel protesters.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>He added that, “We were shocked by these slogans and did not want to leave the slogans unchallenged. Antisemitism and hate of Israel should not be tolerated.”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>Vice showed a copy of the police notice with the criminal penalties on its website. The notice said the pro-Israel activity was “especially reckless,” which “disturbed the public order.”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 xml:space="preserve">The police, according to Matthias, made efforts to discourage the waving of the Israeli flag, but 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lastRenderedPageBreak/>
        <w:t>the protesters were permitted to wave the Palestinian and Turkish flags.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 xml:space="preserve">Immediately after Matthias and his friends rolled out the Israeli flag they were confronted by Palestinian demonstrators, who triggered a scuffle with the pro-Israeli activists, according to the Vice interview. 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>The police confiscated the Israeli flag and took down the personal information of the three men. The Palestinian attackers were allowed to return to the demonstration.</w:t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</w:r>
      <w:r w:rsidRPr="00144A5D">
        <w:rPr>
          <w:rFonts w:ascii="Times New Roman" w:eastAsia="Times New Roman" w:hAnsi="Times New Roman" w:cs="Times New Roman"/>
          <w:sz w:val="24"/>
          <w:szCs w:val="24"/>
        </w:rPr>
        <w:br/>
        <w:t xml:space="preserve">Matthias said the prosecution is “unbelievable. We simply held a flag.” He said the men plan to seek legal aid and appeal the penalty. “It can’t be that </w:t>
      </w:r>
      <w:proofErr w:type="spellStart"/>
      <w:r w:rsidRPr="00144A5D">
        <w:rPr>
          <w:rFonts w:ascii="Times New Roman" w:eastAsia="Times New Roman" w:hAnsi="Times New Roman" w:cs="Times New Roman"/>
          <w:sz w:val="24"/>
          <w:szCs w:val="24"/>
        </w:rPr>
        <w:t>antisemitic</w:t>
      </w:r>
      <w:proofErr w:type="spellEnd"/>
      <w:r w:rsidRPr="00144A5D">
        <w:rPr>
          <w:rFonts w:ascii="Times New Roman" w:eastAsia="Times New Roman" w:hAnsi="Times New Roman" w:cs="Times New Roman"/>
          <w:sz w:val="24"/>
          <w:szCs w:val="24"/>
        </w:rPr>
        <w:t xml:space="preserve"> slogans can be hollered and go unpunished while showing an Israeli flag is reason to be fined.” </w:t>
      </w:r>
    </w:p>
    <w:p w:rsidR="00144A5D" w:rsidRPr="00144A5D" w:rsidRDefault="00144A5D" w:rsidP="00144A5D">
      <w:pPr>
        <w:rPr>
          <w:rFonts w:ascii="Times New Roman" w:hAnsi="Times New Roman" w:cs="Times New Roman"/>
          <w:sz w:val="24"/>
          <w:szCs w:val="24"/>
        </w:rPr>
      </w:pPr>
    </w:p>
    <w:sectPr w:rsidR="00144A5D" w:rsidRPr="0014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D"/>
    <w:rsid w:val="00144A5D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4FC9"/>
  <w15:chartTrackingRefBased/>
  <w15:docId w15:val="{E0C8EC16-3FFB-4A2C-87AE-FA204CC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144A5D"/>
  </w:style>
  <w:style w:type="character" w:styleId="Hyperlink">
    <w:name w:val="Hyperlink"/>
    <w:basedOn w:val="DefaultParagraphFont"/>
    <w:uiPriority w:val="99"/>
    <w:unhideWhenUsed/>
    <w:rsid w:val="0014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International/Vienna-police-charge-3-men-for-waving-Israeli-flag-at-rally-533313" TargetMode="External"/><Relationship Id="rId4" Type="http://schemas.openxmlformats.org/officeDocument/2006/relationships/hyperlink" Target="http://www.jpost.com/Author/Benjamin-Weint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2018-01-10T18:03:00Z</dcterms:created>
  <dcterms:modified xsi:type="dcterms:W3CDTF">2018-01-10T18:05:00Z</dcterms:modified>
</cp:coreProperties>
</file>