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FCDD60" w14:textId="77777777" w:rsidR="00C41668" w:rsidRPr="00C41668" w:rsidRDefault="00C41668" w:rsidP="00C41668">
      <w:pPr>
        <w:pStyle w:val="Heading2"/>
        <w:shd w:val="clear" w:color="auto" w:fill="FFFFFF"/>
        <w:spacing w:after="0"/>
        <w:rPr>
          <w:rFonts w:ascii="Times New Roman" w:eastAsia="Times New Roman" w:hAnsi="Times New Roman" w:cs="Times New Roman"/>
          <w:sz w:val="44"/>
          <w:szCs w:val="44"/>
        </w:rPr>
      </w:pPr>
      <w:r w:rsidRPr="00C41668">
        <w:rPr>
          <w:rFonts w:ascii="Times New Roman" w:eastAsia="Times New Roman" w:hAnsi="Times New Roman" w:cs="Times New Roman"/>
          <w:sz w:val="44"/>
          <w:szCs w:val="44"/>
        </w:rPr>
        <w:t>Egyptian Court Convicts Eight for Alleged Same-Sex Wedding</w:t>
      </w:r>
    </w:p>
    <w:p w14:paraId="054B75A4" w14:textId="4F9E0A74" w:rsidR="008E17D3" w:rsidRDefault="000140B9" w:rsidP="008E17D3">
      <w:pPr>
        <w:pStyle w:val="Heading2"/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>November 1</w:t>
      </w:r>
      <w:r w:rsidR="008E17D3" w:rsidRPr="00AD1ADD">
        <w:rPr>
          <w:rFonts w:ascii="Times New Roman" w:eastAsia="Times New Roman" w:hAnsi="Times New Roman" w:cs="Times New Roman"/>
          <w:b w:val="0"/>
          <w:sz w:val="28"/>
          <w:szCs w:val="28"/>
        </w:rPr>
        <w:t>, 2014</w:t>
      </w:r>
    </w:p>
    <w:p w14:paraId="1FB157B5" w14:textId="3B5F280A" w:rsidR="00F85061" w:rsidRDefault="00F85061" w:rsidP="008E17D3">
      <w:pPr>
        <w:pStyle w:val="Heading2"/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By </w:t>
      </w:r>
      <w:r w:rsidR="00C41668">
        <w:rPr>
          <w:rFonts w:ascii="Times New Roman" w:eastAsia="Times New Roman" w:hAnsi="Times New Roman" w:cs="Times New Roman"/>
          <w:b w:val="0"/>
          <w:sz w:val="28"/>
          <w:szCs w:val="28"/>
        </w:rPr>
        <w:t>AP</w:t>
      </w:r>
    </w:p>
    <w:p w14:paraId="7BF1424A" w14:textId="15991C17" w:rsidR="00F27E41" w:rsidRPr="00AD1ADD" w:rsidRDefault="00C41668" w:rsidP="008E17D3">
      <w:pPr>
        <w:pStyle w:val="Heading2"/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>WSJ</w:t>
      </w:r>
    </w:p>
    <w:p w14:paraId="6CF576FF" w14:textId="2FF67395" w:rsidR="00C41668" w:rsidRPr="00C41668" w:rsidRDefault="00C41668" w:rsidP="00C41668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41668">
        <w:rPr>
          <w:rFonts w:ascii="Times New Roman" w:eastAsia="Times New Roman" w:hAnsi="Times New Roman" w:cs="Times New Roman"/>
          <w:bCs/>
          <w:sz w:val="28"/>
          <w:szCs w:val="28"/>
        </w:rPr>
        <w:t>http://online.wsj.com/articles/egyptian-court-convicts-eight-for-alleged-same-sex-wedding-1414846253</w:t>
      </w:r>
    </w:p>
    <w:p w14:paraId="633389FD" w14:textId="77777777" w:rsidR="00C41668" w:rsidRDefault="00C41668" w:rsidP="003B432A">
      <w:pPr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14:paraId="15D76F4A" w14:textId="77777777" w:rsidR="00C41668" w:rsidRDefault="00C41668" w:rsidP="00C41668">
      <w:pPr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41668">
        <w:rPr>
          <w:rFonts w:ascii="Times New Roman" w:hAnsi="Times New Roman" w:cs="Times New Roman"/>
          <w:iCs/>
          <w:color w:val="000000"/>
          <w:sz w:val="28"/>
          <w:szCs w:val="28"/>
        </w:rPr>
        <w:t>An Egyptian court has convicted eight men for “inciting debauchery” following their appearance in an alleged same-sex wedding party on a Nile boat, sentencing each of them to three years in prison.</w:t>
      </w:r>
    </w:p>
    <w:p w14:paraId="42D1075C" w14:textId="77777777" w:rsidR="00C41668" w:rsidRPr="00C41668" w:rsidRDefault="00C41668" w:rsidP="00C41668">
      <w:pPr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14:paraId="04D51C2A" w14:textId="77777777" w:rsidR="00C41668" w:rsidRPr="00C41668" w:rsidRDefault="00C41668" w:rsidP="00C41668">
      <w:pPr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41668">
        <w:rPr>
          <w:rFonts w:ascii="Times New Roman" w:hAnsi="Times New Roman" w:cs="Times New Roman"/>
          <w:iCs/>
          <w:color w:val="000000"/>
          <w:sz w:val="28"/>
          <w:szCs w:val="28"/>
        </w:rPr>
        <w:t>The Internet video shows two men exchanging rings and embracing among cheering friends. In September, a statement from the office of Egypt’s chief prosecutor said the video clip was “shameful to God” and “offensive to public morals.”</w:t>
      </w:r>
    </w:p>
    <w:p w14:paraId="61E55001" w14:textId="7C52F6EA" w:rsidR="00822543" w:rsidRDefault="00822543" w:rsidP="00C41668">
      <w:pPr>
        <w:rPr>
          <w:rFonts w:ascii="Times New Roman" w:hAnsi="Times New Roman" w:cs="Times New Roman"/>
          <w:sz w:val="28"/>
          <w:szCs w:val="28"/>
        </w:rPr>
      </w:pPr>
    </w:p>
    <w:p w14:paraId="255A0D0F" w14:textId="77777777" w:rsidR="00C41668" w:rsidRDefault="00C41668" w:rsidP="00C41668">
      <w:pPr>
        <w:rPr>
          <w:rFonts w:ascii="Times New Roman" w:hAnsi="Times New Roman" w:cs="Times New Roman"/>
          <w:sz w:val="28"/>
          <w:szCs w:val="28"/>
        </w:rPr>
      </w:pPr>
      <w:r w:rsidRPr="00C41668">
        <w:rPr>
          <w:rFonts w:ascii="Times New Roman" w:hAnsi="Times New Roman" w:cs="Times New Roman"/>
          <w:sz w:val="28"/>
          <w:szCs w:val="28"/>
        </w:rPr>
        <w:t>Saturday’s verdict is the latest in a crackdown by authorities against gays and atheists. The campaign also targets liberal and pro-democracy activists and violators of a draconian law on street protests.</w:t>
      </w:r>
    </w:p>
    <w:p w14:paraId="68142318" w14:textId="77777777" w:rsidR="00C41668" w:rsidRPr="00C41668" w:rsidRDefault="00C41668" w:rsidP="00C4166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0AB3B4D8" w14:textId="77777777" w:rsidR="00C41668" w:rsidRPr="00C41668" w:rsidRDefault="00C41668" w:rsidP="00C41668">
      <w:pPr>
        <w:rPr>
          <w:rFonts w:ascii="Times New Roman" w:hAnsi="Times New Roman" w:cs="Times New Roman"/>
          <w:sz w:val="28"/>
          <w:szCs w:val="28"/>
        </w:rPr>
      </w:pPr>
      <w:r w:rsidRPr="00C41668">
        <w:rPr>
          <w:rFonts w:ascii="Times New Roman" w:hAnsi="Times New Roman" w:cs="Times New Roman"/>
          <w:sz w:val="28"/>
          <w:szCs w:val="28"/>
        </w:rPr>
        <w:t>The New York-based Human Rights Watch said in September that Egyptian authorities have repeatedly arrested and tortured men suspected of consensual gay conduct.</w:t>
      </w:r>
    </w:p>
    <w:p w14:paraId="3B55AB3A" w14:textId="77777777" w:rsidR="00C41668" w:rsidRPr="003B432A" w:rsidRDefault="00C41668" w:rsidP="00C41668">
      <w:pPr>
        <w:rPr>
          <w:rFonts w:ascii="Times New Roman" w:hAnsi="Times New Roman" w:cs="Times New Roman"/>
          <w:sz w:val="28"/>
          <w:szCs w:val="28"/>
        </w:rPr>
      </w:pPr>
    </w:p>
    <w:sectPr w:rsidR="00C41668" w:rsidRPr="003B432A" w:rsidSect="008225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7D3"/>
    <w:rsid w:val="000140B9"/>
    <w:rsid w:val="0008319D"/>
    <w:rsid w:val="00097603"/>
    <w:rsid w:val="001464A6"/>
    <w:rsid w:val="001D03C7"/>
    <w:rsid w:val="0021546F"/>
    <w:rsid w:val="00243C13"/>
    <w:rsid w:val="003B432A"/>
    <w:rsid w:val="00474FE6"/>
    <w:rsid w:val="004A5593"/>
    <w:rsid w:val="00515310"/>
    <w:rsid w:val="00822543"/>
    <w:rsid w:val="008E17D3"/>
    <w:rsid w:val="00A23019"/>
    <w:rsid w:val="00AD1ADD"/>
    <w:rsid w:val="00C41668"/>
    <w:rsid w:val="00CB7102"/>
    <w:rsid w:val="00D47EF1"/>
    <w:rsid w:val="00F27E41"/>
    <w:rsid w:val="00F73D85"/>
    <w:rsid w:val="00F8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7EE5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E17D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E17D3"/>
    <w:rPr>
      <w:rFonts w:ascii="Times" w:hAnsi="Times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8E17D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E17D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surveyoptiontext1">
    <w:name w:val="survey_option_text1"/>
    <w:basedOn w:val="DefaultParagraphFont"/>
    <w:rsid w:val="003B432A"/>
  </w:style>
  <w:style w:type="paragraph" w:styleId="BalloonText">
    <w:name w:val="Balloon Text"/>
    <w:basedOn w:val="Normal"/>
    <w:link w:val="BalloonTextChar"/>
    <w:uiPriority w:val="99"/>
    <w:semiHidden/>
    <w:unhideWhenUsed/>
    <w:rsid w:val="003B43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32A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3B432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E17D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E17D3"/>
    <w:rPr>
      <w:rFonts w:ascii="Times" w:hAnsi="Times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8E17D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E17D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surveyoptiontext1">
    <w:name w:val="survey_option_text1"/>
    <w:basedOn w:val="DefaultParagraphFont"/>
    <w:rsid w:val="003B432A"/>
  </w:style>
  <w:style w:type="paragraph" w:styleId="BalloonText">
    <w:name w:val="Balloon Text"/>
    <w:basedOn w:val="Normal"/>
    <w:link w:val="BalloonTextChar"/>
    <w:uiPriority w:val="99"/>
    <w:semiHidden/>
    <w:unhideWhenUsed/>
    <w:rsid w:val="003B43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32A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3B4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2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88305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79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0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342555">
                          <w:marLeft w:val="0"/>
                          <w:marRight w:val="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39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51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7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60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503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8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018113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84025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12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342530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96682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829235">
                      <w:marLeft w:val="0"/>
                      <w:marRight w:val="18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999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8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8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8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9499">
          <w:blockQuote w:val="1"/>
          <w:marLeft w:val="0"/>
          <w:marRight w:val="465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7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0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5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887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062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878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163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559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9822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46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19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07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3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3046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7376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0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5511">
          <w:blockQuote w:val="1"/>
          <w:marLeft w:val="0"/>
          <w:marRight w:val="465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3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3571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7003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607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61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2482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25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417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492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393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7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319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68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67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4751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75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82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995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14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34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1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81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6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0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4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843</Characters>
  <Application>Microsoft Macintosh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Steele</dc:creator>
  <cp:keywords/>
  <dc:description/>
  <cp:lastModifiedBy>Eli Steele</cp:lastModifiedBy>
  <cp:revision>2</cp:revision>
  <dcterms:created xsi:type="dcterms:W3CDTF">2014-11-03T01:14:00Z</dcterms:created>
  <dcterms:modified xsi:type="dcterms:W3CDTF">2014-11-03T01:14:00Z</dcterms:modified>
</cp:coreProperties>
</file>