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89F8D" w14:textId="77777777" w:rsidR="00D327B8" w:rsidRPr="00D327B8" w:rsidRDefault="00D327B8" w:rsidP="00D327B8">
      <w:pPr>
        <w:spacing w:after="0" w:line="240" w:lineRule="auto"/>
        <w:rPr>
          <w:rFonts w:ascii="Times New Roman" w:eastAsia="Times New Roman" w:hAnsi="Times New Roman" w:cs="Times New Roman"/>
          <w:sz w:val="40"/>
          <w:szCs w:val="40"/>
        </w:rPr>
      </w:pPr>
      <w:bookmarkStart w:id="0" w:name="_GoBack"/>
      <w:r w:rsidRPr="00D327B8">
        <w:rPr>
          <w:rFonts w:ascii="Times New Roman" w:eastAsia="Times New Roman" w:hAnsi="Times New Roman" w:cs="Times New Roman"/>
          <w:sz w:val="40"/>
          <w:szCs w:val="40"/>
        </w:rPr>
        <w:t>Nakba Week of Action</w:t>
      </w:r>
    </w:p>
    <w:bookmarkEnd w:id="0"/>
    <w:p w14:paraId="0CDDBCF1" w14:textId="77777777" w:rsidR="00D327B8" w:rsidRPr="00D327B8" w:rsidRDefault="00D327B8" w:rsidP="00D327B8">
      <w:pPr>
        <w:spacing w:after="0" w:line="240" w:lineRule="auto"/>
        <w:rPr>
          <w:rFonts w:ascii="Times New Roman" w:eastAsia="Times New Roman" w:hAnsi="Times New Roman" w:cs="Times New Roman"/>
          <w:sz w:val="24"/>
          <w:szCs w:val="24"/>
        </w:rPr>
      </w:pPr>
    </w:p>
    <w:p w14:paraId="31A61F6D" w14:textId="77777777" w:rsidR="00D327B8" w:rsidRPr="00D327B8" w:rsidRDefault="00D327B8" w:rsidP="00D327B8">
      <w:pPr>
        <w:spacing w:after="0" w:line="240" w:lineRule="auto"/>
        <w:rPr>
          <w:rFonts w:ascii="Times New Roman" w:eastAsia="Times New Roman" w:hAnsi="Times New Roman" w:cs="Times New Roman"/>
          <w:sz w:val="24"/>
          <w:szCs w:val="24"/>
        </w:rPr>
      </w:pPr>
      <w:r w:rsidRPr="00D327B8">
        <w:rPr>
          <w:rFonts w:ascii="Times New Roman" w:eastAsia="Times New Roman" w:hAnsi="Times New Roman" w:cs="Times New Roman"/>
          <w:sz w:val="24"/>
          <w:szCs w:val="24"/>
        </w:rPr>
        <w:t>April 7, 2016</w:t>
      </w:r>
    </w:p>
    <w:p w14:paraId="4D106313" w14:textId="77777777" w:rsidR="00D327B8" w:rsidRPr="00D327B8" w:rsidRDefault="00D327B8" w:rsidP="00D327B8">
      <w:pPr>
        <w:spacing w:after="0" w:line="240" w:lineRule="auto"/>
        <w:rPr>
          <w:rStyle w:val="Emphasis"/>
          <w:rFonts w:ascii="Times New Roman" w:hAnsi="Times New Roman" w:cs="Times New Roman"/>
          <w:i w:val="0"/>
        </w:rPr>
      </w:pPr>
      <w:r w:rsidRPr="00D327B8">
        <w:rPr>
          <w:rStyle w:val="Emphasis"/>
          <w:rFonts w:ascii="Times New Roman" w:hAnsi="Times New Roman" w:cs="Times New Roman"/>
          <w:i w:val="0"/>
        </w:rPr>
        <w:t>Palestine Solidarity Campaign - United Kingdom</w:t>
      </w:r>
    </w:p>
    <w:p w14:paraId="08B5BEE0" w14:textId="77777777" w:rsidR="00D327B8" w:rsidRPr="00D327B8" w:rsidRDefault="00D327B8" w:rsidP="00D327B8">
      <w:pPr>
        <w:spacing w:after="0" w:line="240" w:lineRule="auto"/>
        <w:rPr>
          <w:rFonts w:ascii="Times New Roman" w:eastAsia="Times New Roman" w:hAnsi="Times New Roman" w:cs="Times New Roman"/>
          <w:sz w:val="24"/>
          <w:szCs w:val="24"/>
        </w:rPr>
      </w:pPr>
      <w:r w:rsidRPr="00D327B8">
        <w:rPr>
          <w:rFonts w:ascii="Times New Roman" w:eastAsia="Times New Roman" w:hAnsi="Times New Roman" w:cs="Times New Roman"/>
          <w:sz w:val="24"/>
          <w:szCs w:val="24"/>
        </w:rPr>
        <w:t>http://www.palestinecampaign.org/nakbaweek/</w:t>
      </w:r>
    </w:p>
    <w:p w14:paraId="3F684B3A" w14:textId="77777777" w:rsidR="00D327B8" w:rsidRPr="00D327B8" w:rsidRDefault="00D327B8" w:rsidP="00D327B8">
      <w:pPr>
        <w:pStyle w:val="NormalWeb"/>
      </w:pPr>
      <w:r w:rsidRPr="00D327B8">
        <w:t>Palestine Solidarity Campaign launched a series of events on 3 May to mark the 68</w:t>
      </w:r>
      <w:r w:rsidRPr="00D327B8">
        <w:rPr>
          <w:vertAlign w:val="superscript"/>
        </w:rPr>
        <w:t>th</w:t>
      </w:r>
      <w:r w:rsidRPr="00D327B8">
        <w:t xml:space="preserve"> anniversary of the Palestinians’ loss of their land when the state of Israel was created in 1948.</w:t>
      </w:r>
    </w:p>
    <w:p w14:paraId="1F1ABE39" w14:textId="77777777" w:rsidR="00D327B8" w:rsidRPr="00D327B8" w:rsidRDefault="00D327B8" w:rsidP="00D327B8">
      <w:pPr>
        <w:pStyle w:val="NormalWeb"/>
      </w:pPr>
      <w:r w:rsidRPr="00D327B8">
        <w:t>The loss, known by Palestinians as the Nakba or ‘catastrophe’, was a violent dispossession and removal of the native Palestinian population from their towns and villages.</w:t>
      </w:r>
    </w:p>
    <w:p w14:paraId="6000557D" w14:textId="77777777" w:rsidR="00D327B8" w:rsidRPr="00D327B8" w:rsidRDefault="00D327B8" w:rsidP="00D327B8">
      <w:pPr>
        <w:pStyle w:val="NormalWeb"/>
      </w:pPr>
      <w:r w:rsidRPr="00D327B8">
        <w:t>Israel’s violence and land theft continues to this day.</w:t>
      </w:r>
    </w:p>
    <w:p w14:paraId="07DC92E0" w14:textId="77777777" w:rsidR="00D327B8" w:rsidRPr="00D327B8" w:rsidRDefault="00D327B8" w:rsidP="00D327B8">
      <w:pPr>
        <w:pStyle w:val="NormalWeb"/>
      </w:pPr>
      <w:r w:rsidRPr="00D327B8">
        <w:rPr>
          <w:rStyle w:val="Emphasis"/>
          <w:i w:val="0"/>
        </w:rPr>
        <w:t xml:space="preserve">Unfortunately Manal </w:t>
      </w:r>
      <w:proofErr w:type="spellStart"/>
      <w:r w:rsidRPr="00D327B8">
        <w:rPr>
          <w:rStyle w:val="Emphasis"/>
          <w:i w:val="0"/>
        </w:rPr>
        <w:t>Tamimi</w:t>
      </w:r>
      <w:proofErr w:type="spellEnd"/>
      <w:r w:rsidRPr="00D327B8">
        <w:rPr>
          <w:rStyle w:val="Emphasis"/>
          <w:i w:val="0"/>
        </w:rPr>
        <w:t xml:space="preserve"> was not granted a UK visa, for administrative reasons and so is no longer able to come to the UK for her speaking tour. Many of her scheduled dates will go ahead with alternative speakers.</w:t>
      </w:r>
    </w:p>
    <w:p w14:paraId="33FB5585" w14:textId="77777777" w:rsidR="00D327B8" w:rsidRPr="00D327B8" w:rsidRDefault="00D327B8" w:rsidP="00D327B8">
      <w:pPr>
        <w:pStyle w:val="NormalWeb"/>
      </w:pPr>
      <w:r w:rsidRPr="00D327B8">
        <w:rPr>
          <w:rStyle w:val="Strong"/>
          <w:b w:val="0"/>
          <w:u w:val="single"/>
        </w:rPr>
        <w:t xml:space="preserve">Maxine Peake – </w:t>
      </w:r>
      <w:hyperlink r:id="rId4" w:history="1">
        <w:r w:rsidRPr="00D327B8">
          <w:rPr>
            <w:rStyle w:val="Hyperlink"/>
            <w:bCs/>
            <w:color w:val="auto"/>
          </w:rPr>
          <w:t>commemorative readings</w:t>
        </w:r>
      </w:hyperlink>
    </w:p>
    <w:p w14:paraId="4C0CA75B" w14:textId="77777777" w:rsidR="00D327B8" w:rsidRPr="00D327B8" w:rsidRDefault="00D327B8" w:rsidP="00D327B8">
      <w:pPr>
        <w:pStyle w:val="NormalWeb"/>
      </w:pPr>
      <w:r w:rsidRPr="00D327B8">
        <w:t xml:space="preserve">Nakba Week will culminate on 15 May, the day on which Palestinians officially commemorate the Nakba, with an evening of readings curated by Palestinian author and director, Ahmed </w:t>
      </w:r>
      <w:proofErr w:type="spellStart"/>
      <w:r w:rsidRPr="00D327B8">
        <w:t>Masoud</w:t>
      </w:r>
      <w:proofErr w:type="spellEnd"/>
      <w:r w:rsidRPr="00D327B8">
        <w:t>.</w:t>
      </w:r>
    </w:p>
    <w:p w14:paraId="1C7D384F" w14:textId="77777777" w:rsidR="00D327B8" w:rsidRPr="00D327B8" w:rsidRDefault="00D327B8" w:rsidP="00D327B8">
      <w:pPr>
        <w:pStyle w:val="NormalWeb"/>
      </w:pPr>
      <w:r w:rsidRPr="00D327B8">
        <w:t xml:space="preserve">Actor, Maxine Peake, star of </w:t>
      </w:r>
      <w:proofErr w:type="gramStart"/>
      <w:r w:rsidRPr="00D327B8">
        <w:rPr>
          <w:rStyle w:val="Emphasis"/>
          <w:i w:val="0"/>
        </w:rPr>
        <w:t xml:space="preserve">Shameless </w:t>
      </w:r>
      <w:r w:rsidRPr="00D327B8">
        <w:t> (</w:t>
      </w:r>
      <w:proofErr w:type="gramEnd"/>
      <w:r w:rsidRPr="00D327B8">
        <w:t xml:space="preserve">Ch4) and </w:t>
      </w:r>
      <w:r w:rsidRPr="00D327B8">
        <w:rPr>
          <w:rStyle w:val="Emphasis"/>
          <w:i w:val="0"/>
        </w:rPr>
        <w:t xml:space="preserve">The Village </w:t>
      </w:r>
      <w:r w:rsidRPr="00D327B8">
        <w:t xml:space="preserve">(BBC One), will be reading from </w:t>
      </w:r>
      <w:proofErr w:type="spellStart"/>
      <w:r w:rsidRPr="00D327B8">
        <w:t>Masoud’s</w:t>
      </w:r>
      <w:proofErr w:type="spellEnd"/>
      <w:r w:rsidRPr="00D327B8">
        <w:t xml:space="preserve"> theatre play, </w:t>
      </w:r>
      <w:r w:rsidRPr="00D327B8">
        <w:rPr>
          <w:rStyle w:val="Emphasis"/>
          <w:i w:val="0"/>
        </w:rPr>
        <w:t>The Shroud Maker of Gaza.</w:t>
      </w:r>
    </w:p>
    <w:p w14:paraId="0AE5F7E8" w14:textId="77777777" w:rsidR="00D327B8" w:rsidRPr="00D327B8" w:rsidRDefault="00D327B8" w:rsidP="00D327B8">
      <w:pPr>
        <w:pStyle w:val="NormalWeb"/>
      </w:pPr>
      <w:r w:rsidRPr="00D327B8">
        <w:t>She will be joined by other literary names at the event in London.</w:t>
      </w:r>
    </w:p>
    <w:p w14:paraId="33644484" w14:textId="77777777" w:rsidR="00D327B8" w:rsidRPr="00D327B8" w:rsidRDefault="00D327B8" w:rsidP="00D327B8">
      <w:pPr>
        <w:pStyle w:val="NormalWeb"/>
      </w:pPr>
      <w:hyperlink r:id="rId5" w:history="1">
        <w:r w:rsidRPr="00D327B8">
          <w:rPr>
            <w:rStyle w:val="Hyperlink"/>
            <w:bCs/>
            <w:color w:val="auto"/>
          </w:rPr>
          <w:t>Other events</w:t>
        </w:r>
      </w:hyperlink>
    </w:p>
    <w:p w14:paraId="28A54F80" w14:textId="77777777" w:rsidR="00D327B8" w:rsidRPr="00D327B8" w:rsidRDefault="00D327B8" w:rsidP="00D327B8">
      <w:pPr>
        <w:pStyle w:val="NormalWeb"/>
      </w:pPr>
      <w:r w:rsidRPr="00D327B8">
        <w:t xml:space="preserve">Speakers such as Prof Karma </w:t>
      </w:r>
      <w:proofErr w:type="spellStart"/>
      <w:r w:rsidRPr="00D327B8">
        <w:t>Nabulsi</w:t>
      </w:r>
      <w:proofErr w:type="spellEnd"/>
      <w:r w:rsidRPr="00D327B8">
        <w:t xml:space="preserve"> of Oxford University, Ben White, author of </w:t>
      </w:r>
      <w:r w:rsidRPr="00D327B8">
        <w:rPr>
          <w:rStyle w:val="Emphasis"/>
          <w:i w:val="0"/>
        </w:rPr>
        <w:t>Israeli Apartheid: A Beginner’s Guide</w:t>
      </w:r>
      <w:r w:rsidRPr="00D327B8">
        <w:t xml:space="preserve">, and Michael Deas, the European </w:t>
      </w:r>
      <w:proofErr w:type="spellStart"/>
      <w:r w:rsidRPr="00D327B8">
        <w:t>co-ordinator</w:t>
      </w:r>
      <w:proofErr w:type="spellEnd"/>
      <w:r w:rsidRPr="00D327B8">
        <w:t xml:space="preserve"> for the Boycott, Divestment and Sanctions National Committee in Palestine, will be giving talks around country, participating in events </w:t>
      </w:r>
      <w:proofErr w:type="spellStart"/>
      <w:r w:rsidRPr="00D327B8">
        <w:t>organised</w:t>
      </w:r>
      <w:proofErr w:type="spellEnd"/>
      <w:r w:rsidRPr="00D327B8">
        <w:t xml:space="preserve"> by regional PSC branches.</w:t>
      </w:r>
    </w:p>
    <w:p w14:paraId="68E7A947" w14:textId="77777777" w:rsidR="00D327B8" w:rsidRPr="00D327B8" w:rsidRDefault="00D327B8" w:rsidP="00D327B8">
      <w:pPr>
        <w:pStyle w:val="NormalWeb"/>
      </w:pPr>
      <w:r w:rsidRPr="00D327B8">
        <w:t xml:space="preserve">A speaker at many meetings will be Mahmoud </w:t>
      </w:r>
      <w:proofErr w:type="spellStart"/>
      <w:r w:rsidRPr="00D327B8">
        <w:t>Zwahre</w:t>
      </w:r>
      <w:proofErr w:type="spellEnd"/>
      <w:r w:rsidRPr="00D327B8">
        <w:t xml:space="preserve">, a Palestinian activist and the </w:t>
      </w:r>
      <w:proofErr w:type="spellStart"/>
      <w:r w:rsidRPr="00D327B8">
        <w:t>co-ordinator</w:t>
      </w:r>
      <w:proofErr w:type="spellEnd"/>
      <w:r w:rsidRPr="00D327B8">
        <w:t xml:space="preserve"> of Al-</w:t>
      </w:r>
      <w:proofErr w:type="spellStart"/>
      <w:r w:rsidRPr="00D327B8">
        <w:t>Ma’sara</w:t>
      </w:r>
      <w:proofErr w:type="spellEnd"/>
      <w:r w:rsidRPr="00D327B8">
        <w:t xml:space="preserve"> Village Popular Committee. The Popular Committees in the West Bank </w:t>
      </w:r>
      <w:proofErr w:type="spellStart"/>
      <w:r w:rsidRPr="00D327B8">
        <w:t>organise</w:t>
      </w:r>
      <w:proofErr w:type="spellEnd"/>
      <w:r w:rsidRPr="00D327B8">
        <w:t xml:space="preserve"> peaceful resistance to the Israeli occupation.</w:t>
      </w:r>
    </w:p>
    <w:p w14:paraId="1A560973" w14:textId="77777777" w:rsidR="00D327B8" w:rsidRPr="00D327B8" w:rsidRDefault="00D327B8" w:rsidP="00D327B8">
      <w:pPr>
        <w:pStyle w:val="NormalWeb"/>
      </w:pPr>
      <w:r w:rsidRPr="00D327B8">
        <w:t xml:space="preserve">On 14 May, a </w:t>
      </w:r>
      <w:hyperlink r:id="rId6" w:history="1">
        <w:r w:rsidRPr="00D327B8">
          <w:rPr>
            <w:rStyle w:val="Hyperlink"/>
            <w:color w:val="auto"/>
          </w:rPr>
          <w:t>Day-School Conferenc</w:t>
        </w:r>
      </w:hyperlink>
      <w:r w:rsidRPr="00D327B8">
        <w:t xml:space="preserve">e will be held in London. Workshops and lectures around the Nakba and what it means will be led by Palestinians including Prof </w:t>
      </w:r>
      <w:proofErr w:type="spellStart"/>
      <w:r w:rsidRPr="00D327B8">
        <w:t>Nur</w:t>
      </w:r>
      <w:proofErr w:type="spellEnd"/>
      <w:r w:rsidRPr="00D327B8">
        <w:t xml:space="preserve"> </w:t>
      </w:r>
      <w:proofErr w:type="spellStart"/>
      <w:r w:rsidRPr="00D327B8">
        <w:t>Masalha</w:t>
      </w:r>
      <w:proofErr w:type="spellEnd"/>
      <w:r w:rsidRPr="00D327B8">
        <w:t xml:space="preserve">, an academic and author, and </w:t>
      </w:r>
      <w:proofErr w:type="spellStart"/>
      <w:r w:rsidRPr="00D327B8">
        <w:t>Awad</w:t>
      </w:r>
      <w:proofErr w:type="spellEnd"/>
      <w:r w:rsidRPr="00D327B8">
        <w:t xml:space="preserve"> Abdelfattah, General Secretary of the Palestinian National Democratic Assembly.</w:t>
      </w:r>
    </w:p>
    <w:p w14:paraId="71B52F88" w14:textId="77777777" w:rsidR="00D327B8" w:rsidRPr="00D327B8" w:rsidRDefault="00D327B8" w:rsidP="00D327B8">
      <w:pPr>
        <w:pStyle w:val="NormalWeb"/>
      </w:pPr>
      <w:r w:rsidRPr="00D327B8">
        <w:lastRenderedPageBreak/>
        <w:t>Sara Apps said: “The events of 1948 – the Nakba – created the situation that we have today, and yet there is an almost total silence surrounding these events in our media and in Western historical narrative.</w:t>
      </w:r>
    </w:p>
    <w:p w14:paraId="4EED5B6F" w14:textId="77777777" w:rsidR="00D327B8" w:rsidRPr="00D327B8" w:rsidRDefault="00D327B8" w:rsidP="00D327B8">
      <w:pPr>
        <w:pStyle w:val="NormalWeb"/>
      </w:pPr>
      <w:r w:rsidRPr="00D327B8">
        <w:t>“People can’t understand what is happening today unless they know about the Nakba. We hope that PSC’s week of events in May will heighten awareness of how the indigenous Palestinian population was violently forced from its land in 1948 for the sake of Israel.</w:t>
      </w:r>
    </w:p>
    <w:p w14:paraId="02D981E0" w14:textId="77777777" w:rsidR="00D327B8" w:rsidRPr="00D327B8" w:rsidRDefault="00D327B8" w:rsidP="00D327B8">
      <w:pPr>
        <w:pStyle w:val="NormalWeb"/>
      </w:pPr>
      <w:r w:rsidRPr="00D327B8">
        <w:t xml:space="preserve">“From there, it’s easy enough to join the dots to </w:t>
      </w:r>
      <w:proofErr w:type="spellStart"/>
      <w:r w:rsidRPr="00D327B8">
        <w:t>realise</w:t>
      </w:r>
      <w:proofErr w:type="spellEnd"/>
      <w:r w:rsidRPr="00D327B8">
        <w:t xml:space="preserve"> that Israel’s settlement building in the West Bank today is a continuation of the events of 1948, as Palestinians continue to lose their land to the Israeli state.”</w:t>
      </w:r>
    </w:p>
    <w:p w14:paraId="6D582BF7" w14:textId="77777777" w:rsidR="008D456C" w:rsidRPr="00D327B8" w:rsidRDefault="00D327B8">
      <w:pPr>
        <w:rPr>
          <w:rFonts w:ascii="Times New Roman" w:hAnsi="Times New Roman" w:cs="Times New Roman"/>
        </w:rPr>
      </w:pPr>
    </w:p>
    <w:sectPr w:rsidR="008D456C" w:rsidRPr="00D32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B8"/>
    <w:rsid w:val="00546869"/>
    <w:rsid w:val="00AC2C6A"/>
    <w:rsid w:val="00D32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1E365"/>
  <w15:chartTrackingRefBased/>
  <w15:docId w15:val="{6B06B477-1077-4E7B-8FEF-A088DD2C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27B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327B8"/>
    <w:rPr>
      <w:i/>
      <w:iCs/>
    </w:rPr>
  </w:style>
  <w:style w:type="character" w:styleId="Strong">
    <w:name w:val="Strong"/>
    <w:basedOn w:val="DefaultParagraphFont"/>
    <w:uiPriority w:val="22"/>
    <w:qFormat/>
    <w:rsid w:val="00D327B8"/>
    <w:rPr>
      <w:b/>
      <w:bCs/>
    </w:rPr>
  </w:style>
  <w:style w:type="character" w:styleId="Hyperlink">
    <w:name w:val="Hyperlink"/>
    <w:basedOn w:val="DefaultParagraphFont"/>
    <w:uiPriority w:val="99"/>
    <w:semiHidden/>
    <w:unhideWhenUsed/>
    <w:rsid w:val="00D327B8"/>
    <w:rPr>
      <w:color w:val="0000FF"/>
      <w:u w:val="single"/>
    </w:rPr>
  </w:style>
  <w:style w:type="character" w:customStyle="1" w:styleId="title">
    <w:name w:val="title"/>
    <w:basedOn w:val="DefaultParagraphFont"/>
    <w:rsid w:val="00D32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05105">
      <w:bodyDiv w:val="1"/>
      <w:marLeft w:val="0"/>
      <w:marRight w:val="0"/>
      <w:marTop w:val="0"/>
      <w:marBottom w:val="0"/>
      <w:divBdr>
        <w:top w:val="none" w:sz="0" w:space="0" w:color="auto"/>
        <w:left w:val="none" w:sz="0" w:space="0" w:color="auto"/>
        <w:bottom w:val="none" w:sz="0" w:space="0" w:color="auto"/>
        <w:right w:val="none" w:sz="0" w:space="0" w:color="auto"/>
      </w:divBdr>
      <w:divsChild>
        <w:div w:id="1109858386">
          <w:marLeft w:val="0"/>
          <w:marRight w:val="0"/>
          <w:marTop w:val="0"/>
          <w:marBottom w:val="0"/>
          <w:divBdr>
            <w:top w:val="none" w:sz="0" w:space="0" w:color="auto"/>
            <w:left w:val="none" w:sz="0" w:space="0" w:color="auto"/>
            <w:bottom w:val="none" w:sz="0" w:space="0" w:color="auto"/>
            <w:right w:val="none" w:sz="0" w:space="0" w:color="auto"/>
          </w:divBdr>
        </w:div>
      </w:divsChild>
    </w:div>
    <w:div w:id="14441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lestinecampaign.org/events/day-school-conference/" TargetMode="External"/><Relationship Id="rId5" Type="http://schemas.openxmlformats.org/officeDocument/2006/relationships/hyperlink" Target="http://www.palestinecampaign.org/events/nakba-week-events/" TargetMode="External"/><Relationship Id="rId4" Type="http://schemas.openxmlformats.org/officeDocument/2006/relationships/hyperlink" Target="http://www.palestinecampaign.org/events/nakba-day-registered-alive-maxine-peake-ahmed-maso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2016-08-24T15:14:00Z</dcterms:created>
  <dcterms:modified xsi:type="dcterms:W3CDTF">2016-08-24T15:17:00Z</dcterms:modified>
</cp:coreProperties>
</file>